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23680" w14:textId="77777777" w:rsidR="00D80CB8" w:rsidRDefault="00D80CB8" w:rsidP="009E20D7">
      <w:pPr>
        <w:pStyle w:val="Ttulo"/>
        <w:rPr>
          <w:rFonts w:ascii="Times New Roman" w:hAnsi="Times New Roman"/>
          <w:b/>
          <w:sz w:val="32"/>
          <w:szCs w:val="24"/>
        </w:rPr>
      </w:pPr>
      <w:r w:rsidRPr="00C539DF">
        <w:rPr>
          <w:rFonts w:ascii="Times New Roman" w:hAnsi="Times New Roman"/>
          <w:b/>
          <w:sz w:val="32"/>
          <w:szCs w:val="24"/>
        </w:rPr>
        <w:t xml:space="preserve">PARECER </w:t>
      </w:r>
      <w:r w:rsidR="00F402E2">
        <w:rPr>
          <w:rFonts w:ascii="Times New Roman" w:hAnsi="Times New Roman"/>
          <w:b/>
          <w:sz w:val="32"/>
          <w:szCs w:val="24"/>
        </w:rPr>
        <w:t xml:space="preserve">DA BANCA SOBRE </w:t>
      </w:r>
      <w:r w:rsidR="000D1294" w:rsidRPr="00C539DF">
        <w:rPr>
          <w:rFonts w:ascii="Times New Roman" w:hAnsi="Times New Roman"/>
          <w:b/>
          <w:sz w:val="32"/>
          <w:szCs w:val="24"/>
        </w:rPr>
        <w:t>O</w:t>
      </w:r>
      <w:r w:rsidR="009E20D7" w:rsidRPr="00C539DF">
        <w:rPr>
          <w:rFonts w:ascii="Times New Roman" w:hAnsi="Times New Roman"/>
          <w:b/>
          <w:sz w:val="32"/>
          <w:szCs w:val="24"/>
        </w:rPr>
        <w:t xml:space="preserve"> PRODUTO EDUCACIONAL</w:t>
      </w:r>
    </w:p>
    <w:p w14:paraId="4D71B64C" w14:textId="77777777" w:rsidR="00C539DF" w:rsidRPr="00C539DF" w:rsidRDefault="00C539DF" w:rsidP="009E20D7">
      <w:pPr>
        <w:pStyle w:val="Ttulo"/>
        <w:rPr>
          <w:rFonts w:ascii="Times New Roman" w:hAnsi="Times New Roman"/>
          <w:b/>
          <w:sz w:val="32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6"/>
        <w:gridCol w:w="9951"/>
      </w:tblGrid>
      <w:tr w:rsidR="00DF70E9" w:rsidRPr="00C539DF" w14:paraId="55228C2A" w14:textId="77777777" w:rsidTr="007E0016">
        <w:trPr>
          <w:cantSplit/>
          <w:trHeight w:val="1057"/>
        </w:trPr>
        <w:tc>
          <w:tcPr>
            <w:tcW w:w="234" w:type="pct"/>
            <w:textDirection w:val="btLr"/>
            <w:vAlign w:val="center"/>
          </w:tcPr>
          <w:p w14:paraId="1E6B6DBC" w14:textId="77777777" w:rsidR="00DF70E9" w:rsidRPr="00C539DF" w:rsidRDefault="00687859" w:rsidP="00687859">
            <w:pPr>
              <w:pStyle w:val="Ttulo"/>
              <w:ind w:left="-29" w:right="113" w:firstLine="142"/>
              <w:rPr>
                <w:rFonts w:ascii="Times New Roman" w:hAnsi="Times New Roman"/>
                <w:b/>
                <w:szCs w:val="24"/>
              </w:rPr>
            </w:pPr>
            <w:r w:rsidRPr="00C539DF">
              <w:rPr>
                <w:rFonts w:ascii="Times New Roman" w:hAnsi="Times New Roman"/>
                <w:b/>
                <w:szCs w:val="24"/>
              </w:rPr>
              <w:t>DADOS</w:t>
            </w:r>
          </w:p>
        </w:tc>
        <w:tc>
          <w:tcPr>
            <w:tcW w:w="4766" w:type="pct"/>
            <w:vAlign w:val="center"/>
          </w:tcPr>
          <w:p w14:paraId="1A5D7CE5" w14:textId="7A325C8A" w:rsidR="00B246F1" w:rsidRPr="004C40C7" w:rsidRDefault="00B246F1" w:rsidP="00822E16">
            <w:pPr>
              <w:pStyle w:val="Ttulo"/>
              <w:spacing w:before="120" w:line="360" w:lineRule="auto"/>
              <w:ind w:left="-142" w:firstLine="142"/>
              <w:jc w:val="both"/>
              <w:rPr>
                <w:rFonts w:ascii="Times New Roman" w:hAnsi="Times New Roman"/>
                <w:b/>
                <w:szCs w:val="24"/>
              </w:rPr>
            </w:pPr>
            <w:r w:rsidRPr="004C40C7">
              <w:rPr>
                <w:rFonts w:ascii="Times New Roman" w:hAnsi="Times New Roman"/>
                <w:b/>
                <w:szCs w:val="24"/>
              </w:rPr>
              <w:t xml:space="preserve">Autor: </w:t>
            </w:r>
          </w:p>
          <w:p w14:paraId="0F8D2E7E" w14:textId="77777777" w:rsidR="00ED3477" w:rsidRPr="004C40C7" w:rsidRDefault="00DF70E9" w:rsidP="00822E16">
            <w:pPr>
              <w:pStyle w:val="Ttulo"/>
              <w:spacing w:line="360" w:lineRule="auto"/>
              <w:ind w:left="-142" w:firstLine="142"/>
              <w:jc w:val="both"/>
              <w:rPr>
                <w:rFonts w:ascii="Times New Roman" w:hAnsi="Times New Roman"/>
                <w:b/>
                <w:szCs w:val="24"/>
              </w:rPr>
            </w:pPr>
            <w:r w:rsidRPr="004C40C7">
              <w:rPr>
                <w:rFonts w:ascii="Times New Roman" w:hAnsi="Times New Roman"/>
                <w:b/>
                <w:szCs w:val="24"/>
              </w:rPr>
              <w:t xml:space="preserve">Título: </w:t>
            </w:r>
          </w:p>
          <w:p w14:paraId="363D4E52" w14:textId="77777777" w:rsidR="00D83F9C" w:rsidRDefault="00D80CB8" w:rsidP="00D83F9C">
            <w:pPr>
              <w:pStyle w:val="Ttulo"/>
              <w:tabs>
                <w:tab w:val="left" w:pos="1900"/>
              </w:tabs>
              <w:spacing w:line="360" w:lineRule="auto"/>
              <w:ind w:left="-142" w:firstLine="142"/>
              <w:jc w:val="both"/>
              <w:rPr>
                <w:rFonts w:ascii="Times New Roman" w:hAnsi="Times New Roman"/>
                <w:b/>
                <w:szCs w:val="24"/>
              </w:rPr>
            </w:pPr>
            <w:r w:rsidRPr="004C40C7">
              <w:rPr>
                <w:rFonts w:ascii="Times New Roman" w:hAnsi="Times New Roman"/>
                <w:b/>
                <w:szCs w:val="24"/>
              </w:rPr>
              <w:t>Orientador</w:t>
            </w:r>
            <w:r w:rsidR="00D83F9C">
              <w:rPr>
                <w:rFonts w:ascii="Times New Roman" w:hAnsi="Times New Roman"/>
                <w:b/>
                <w:szCs w:val="24"/>
              </w:rPr>
              <w:t>(</w:t>
            </w:r>
            <w:r w:rsidR="00E32CEC" w:rsidRPr="004C40C7">
              <w:rPr>
                <w:rFonts w:ascii="Times New Roman" w:hAnsi="Times New Roman"/>
                <w:b/>
                <w:szCs w:val="24"/>
              </w:rPr>
              <w:t>a</w:t>
            </w:r>
            <w:r w:rsidR="00D83F9C">
              <w:rPr>
                <w:rFonts w:ascii="Times New Roman" w:hAnsi="Times New Roman"/>
                <w:b/>
                <w:szCs w:val="24"/>
              </w:rPr>
              <w:t>)</w:t>
            </w:r>
            <w:r w:rsidR="00DF70E9" w:rsidRPr="004C40C7">
              <w:rPr>
                <w:rFonts w:ascii="Times New Roman" w:hAnsi="Times New Roman"/>
                <w:b/>
                <w:szCs w:val="24"/>
              </w:rPr>
              <w:t>:</w:t>
            </w:r>
            <w:r w:rsidR="00E32CEC" w:rsidRPr="004C40C7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14:paraId="68F2829E" w14:textId="77777777" w:rsidR="007E0016" w:rsidRDefault="00D80CB8" w:rsidP="00D83F9C">
            <w:pPr>
              <w:pStyle w:val="Ttulo"/>
              <w:tabs>
                <w:tab w:val="left" w:pos="1900"/>
              </w:tabs>
              <w:spacing w:line="360" w:lineRule="auto"/>
              <w:ind w:left="-142" w:firstLine="142"/>
              <w:jc w:val="both"/>
              <w:rPr>
                <w:rFonts w:ascii="Times New Roman" w:hAnsi="Times New Roman"/>
                <w:b/>
                <w:szCs w:val="24"/>
              </w:rPr>
            </w:pPr>
            <w:r w:rsidRPr="004C40C7">
              <w:rPr>
                <w:rFonts w:ascii="Times New Roman" w:hAnsi="Times New Roman"/>
                <w:b/>
                <w:szCs w:val="24"/>
              </w:rPr>
              <w:t>Avaliador</w:t>
            </w:r>
            <w:r w:rsidR="00D83F9C">
              <w:rPr>
                <w:rFonts w:ascii="Times New Roman" w:hAnsi="Times New Roman"/>
                <w:b/>
                <w:szCs w:val="24"/>
              </w:rPr>
              <w:t>(a)</w:t>
            </w:r>
            <w:r w:rsidRPr="004C40C7">
              <w:rPr>
                <w:rFonts w:ascii="Times New Roman" w:hAnsi="Times New Roman"/>
                <w:b/>
                <w:szCs w:val="24"/>
              </w:rPr>
              <w:t>:</w:t>
            </w:r>
            <w:r w:rsidR="00B246F1" w:rsidRPr="004C40C7">
              <w:rPr>
                <w:rFonts w:ascii="Times New Roman" w:hAnsi="Times New Roman"/>
                <w:b/>
                <w:szCs w:val="24"/>
              </w:rPr>
              <w:tab/>
            </w:r>
            <w:r w:rsidR="00B246F1" w:rsidRPr="004C40C7">
              <w:rPr>
                <w:rFonts w:ascii="Times New Roman" w:hAnsi="Times New Roman"/>
                <w:b/>
                <w:szCs w:val="24"/>
              </w:rPr>
              <w:tab/>
            </w:r>
            <w:r w:rsidR="00B246F1" w:rsidRPr="004C40C7">
              <w:rPr>
                <w:rFonts w:ascii="Times New Roman" w:hAnsi="Times New Roman"/>
                <w:b/>
                <w:szCs w:val="24"/>
              </w:rPr>
              <w:tab/>
            </w:r>
            <w:r w:rsidR="00B246F1" w:rsidRPr="004C40C7">
              <w:rPr>
                <w:rFonts w:ascii="Times New Roman" w:hAnsi="Times New Roman"/>
                <w:b/>
                <w:szCs w:val="24"/>
              </w:rPr>
              <w:tab/>
            </w:r>
          </w:p>
          <w:p w14:paraId="3A89D7A4" w14:textId="783EA471" w:rsidR="00DF70E9" w:rsidRPr="00C539DF" w:rsidRDefault="00D80CB8" w:rsidP="00D83F9C">
            <w:pPr>
              <w:pStyle w:val="Ttulo"/>
              <w:tabs>
                <w:tab w:val="left" w:pos="1900"/>
              </w:tabs>
              <w:spacing w:line="360" w:lineRule="auto"/>
              <w:ind w:left="-142" w:firstLine="142"/>
              <w:jc w:val="both"/>
              <w:rPr>
                <w:rFonts w:ascii="Times New Roman" w:hAnsi="Times New Roman"/>
                <w:b/>
                <w:szCs w:val="24"/>
              </w:rPr>
            </w:pPr>
            <w:r w:rsidRPr="004C40C7">
              <w:rPr>
                <w:rFonts w:ascii="Times New Roman" w:hAnsi="Times New Roman"/>
                <w:b/>
                <w:szCs w:val="24"/>
              </w:rPr>
              <w:t>Instituição</w:t>
            </w:r>
            <w:r w:rsidR="005F785E">
              <w:rPr>
                <w:rFonts w:ascii="Times New Roman" w:hAnsi="Times New Roman"/>
                <w:b/>
                <w:szCs w:val="24"/>
              </w:rPr>
              <w:t xml:space="preserve"> do Avaliador(a)</w:t>
            </w:r>
            <w:r w:rsidRPr="004C40C7">
              <w:rPr>
                <w:rFonts w:ascii="Times New Roman" w:hAnsi="Times New Roman"/>
                <w:b/>
                <w:szCs w:val="24"/>
              </w:rPr>
              <w:t xml:space="preserve">: </w:t>
            </w:r>
          </w:p>
        </w:tc>
      </w:tr>
    </w:tbl>
    <w:p w14:paraId="2967FC14" w14:textId="77777777" w:rsidR="000D1294" w:rsidRPr="00C539DF" w:rsidRDefault="000D1294" w:rsidP="0032401E">
      <w:pPr>
        <w:rPr>
          <w:b/>
          <w:szCs w:val="24"/>
        </w:rPr>
      </w:pPr>
    </w:p>
    <w:p w14:paraId="153E566C" w14:textId="77777777" w:rsidR="007E0016" w:rsidRDefault="007E0016" w:rsidP="00687859">
      <w:pPr>
        <w:rPr>
          <w:b/>
          <w:szCs w:val="24"/>
        </w:rPr>
      </w:pPr>
      <w:r>
        <w:rPr>
          <w:b/>
          <w:szCs w:val="24"/>
        </w:rPr>
        <w:t>AVALIAÇÃO DO PRODUTO EDUCACIONAL: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62"/>
        <w:gridCol w:w="566"/>
        <w:gridCol w:w="523"/>
        <w:gridCol w:w="502"/>
        <w:gridCol w:w="504"/>
        <w:gridCol w:w="500"/>
      </w:tblGrid>
      <w:tr w:rsidR="00C8529E" w:rsidRPr="00F40BB6" w14:paraId="33DD11E7" w14:textId="77777777" w:rsidTr="007E0016">
        <w:trPr>
          <w:cantSplit/>
          <w:trHeight w:val="1134"/>
        </w:trPr>
        <w:tc>
          <w:tcPr>
            <w:tcW w:w="7877" w:type="dxa"/>
            <w:vAlign w:val="center"/>
          </w:tcPr>
          <w:p w14:paraId="138627D5" w14:textId="77777777" w:rsidR="00AC6ED4" w:rsidRPr="00F40BB6" w:rsidRDefault="00AC6ED4" w:rsidP="00F40BB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extDirection w:val="btLr"/>
            <w:vAlign w:val="center"/>
          </w:tcPr>
          <w:p w14:paraId="1CB2CB81" w14:textId="77777777" w:rsidR="00AC6ED4" w:rsidRPr="00F40BB6" w:rsidRDefault="00423BB2" w:rsidP="00F40BB6">
            <w:pPr>
              <w:jc w:val="center"/>
              <w:rPr>
                <w:b/>
                <w:sz w:val="16"/>
                <w:szCs w:val="16"/>
              </w:rPr>
            </w:pPr>
            <w:r w:rsidRPr="00F40BB6">
              <w:rPr>
                <w:b/>
                <w:sz w:val="16"/>
                <w:szCs w:val="16"/>
              </w:rPr>
              <w:t>Discordo Totalmente</w:t>
            </w:r>
          </w:p>
        </w:tc>
        <w:tc>
          <w:tcPr>
            <w:tcW w:w="524" w:type="dxa"/>
            <w:textDirection w:val="btLr"/>
            <w:vAlign w:val="center"/>
          </w:tcPr>
          <w:p w14:paraId="1235E563" w14:textId="77777777" w:rsidR="00AC6ED4" w:rsidRPr="00F40BB6" w:rsidRDefault="00423BB2" w:rsidP="00F40BB6">
            <w:pPr>
              <w:jc w:val="center"/>
              <w:rPr>
                <w:b/>
                <w:sz w:val="16"/>
                <w:szCs w:val="16"/>
              </w:rPr>
            </w:pPr>
            <w:r w:rsidRPr="00F40BB6">
              <w:rPr>
                <w:b/>
                <w:sz w:val="16"/>
                <w:szCs w:val="16"/>
              </w:rPr>
              <w:t>Discordo</w:t>
            </w:r>
          </w:p>
          <w:p w14:paraId="38ADD26B" w14:textId="77777777" w:rsidR="00423BB2" w:rsidRPr="00F40BB6" w:rsidRDefault="00423BB2" w:rsidP="00F40BB6">
            <w:pPr>
              <w:jc w:val="center"/>
              <w:rPr>
                <w:b/>
                <w:sz w:val="16"/>
                <w:szCs w:val="16"/>
              </w:rPr>
            </w:pPr>
            <w:r w:rsidRPr="00F40BB6">
              <w:rPr>
                <w:b/>
                <w:sz w:val="16"/>
                <w:szCs w:val="16"/>
              </w:rPr>
              <w:t>Parcialmente</w:t>
            </w:r>
          </w:p>
        </w:tc>
        <w:tc>
          <w:tcPr>
            <w:tcW w:w="503" w:type="dxa"/>
            <w:textDirection w:val="btLr"/>
            <w:vAlign w:val="center"/>
          </w:tcPr>
          <w:p w14:paraId="7F6E2956" w14:textId="77777777" w:rsidR="00AC6ED4" w:rsidRPr="00F40BB6" w:rsidRDefault="00423BB2" w:rsidP="00F40BB6">
            <w:pPr>
              <w:jc w:val="center"/>
              <w:rPr>
                <w:b/>
                <w:sz w:val="16"/>
                <w:szCs w:val="16"/>
              </w:rPr>
            </w:pPr>
            <w:r w:rsidRPr="00F40BB6">
              <w:rPr>
                <w:b/>
                <w:sz w:val="16"/>
                <w:szCs w:val="16"/>
              </w:rPr>
              <w:t>Neutro</w:t>
            </w:r>
          </w:p>
        </w:tc>
        <w:tc>
          <w:tcPr>
            <w:tcW w:w="505" w:type="dxa"/>
            <w:textDirection w:val="btLr"/>
            <w:vAlign w:val="center"/>
          </w:tcPr>
          <w:p w14:paraId="4034B99C" w14:textId="77777777" w:rsidR="00AC6ED4" w:rsidRPr="00F40BB6" w:rsidRDefault="00423BB2" w:rsidP="00F40BB6">
            <w:pPr>
              <w:jc w:val="center"/>
              <w:rPr>
                <w:b/>
                <w:sz w:val="16"/>
                <w:szCs w:val="16"/>
              </w:rPr>
            </w:pPr>
            <w:r w:rsidRPr="00F40BB6">
              <w:rPr>
                <w:b/>
                <w:sz w:val="16"/>
                <w:szCs w:val="16"/>
              </w:rPr>
              <w:t>Concordo Parcialmente</w:t>
            </w:r>
          </w:p>
        </w:tc>
        <w:tc>
          <w:tcPr>
            <w:tcW w:w="501" w:type="dxa"/>
            <w:textDirection w:val="btLr"/>
            <w:vAlign w:val="center"/>
          </w:tcPr>
          <w:p w14:paraId="41C168C4" w14:textId="77777777" w:rsidR="00AC6ED4" w:rsidRPr="00F40BB6" w:rsidRDefault="00423BB2" w:rsidP="00F40BB6">
            <w:pPr>
              <w:jc w:val="center"/>
              <w:rPr>
                <w:b/>
                <w:sz w:val="16"/>
                <w:szCs w:val="16"/>
              </w:rPr>
            </w:pPr>
            <w:r w:rsidRPr="00F40BB6">
              <w:rPr>
                <w:b/>
                <w:sz w:val="16"/>
                <w:szCs w:val="16"/>
              </w:rPr>
              <w:t xml:space="preserve">Concordo </w:t>
            </w:r>
            <w:r w:rsidR="00AC6ED4" w:rsidRPr="00F40BB6">
              <w:rPr>
                <w:b/>
                <w:sz w:val="16"/>
                <w:szCs w:val="16"/>
              </w:rPr>
              <w:t>Totalmente</w:t>
            </w:r>
          </w:p>
        </w:tc>
      </w:tr>
      <w:tr w:rsidR="00423BB2" w:rsidRPr="00F40BB6" w14:paraId="22378EE9" w14:textId="77777777" w:rsidTr="007E0016">
        <w:tc>
          <w:tcPr>
            <w:tcW w:w="10477" w:type="dxa"/>
            <w:gridSpan w:val="6"/>
            <w:shd w:val="clear" w:color="auto" w:fill="F2F2F2"/>
          </w:tcPr>
          <w:p w14:paraId="43049792" w14:textId="77777777" w:rsidR="00423BB2" w:rsidRPr="00F40BB6" w:rsidRDefault="00423BB2" w:rsidP="00423BB2">
            <w:pPr>
              <w:rPr>
                <w:b/>
                <w:sz w:val="22"/>
                <w:szCs w:val="22"/>
              </w:rPr>
            </w:pPr>
            <w:r w:rsidRPr="00F40BB6">
              <w:rPr>
                <w:b/>
                <w:bCs/>
                <w:sz w:val="22"/>
                <w:szCs w:val="22"/>
              </w:rPr>
              <w:t xml:space="preserve">Complexidade </w:t>
            </w:r>
            <w:r w:rsidR="003A1806" w:rsidRPr="00F40BB6">
              <w:rPr>
                <w:sz w:val="22"/>
                <w:szCs w:val="22"/>
              </w:rPr>
              <w:t>–</w:t>
            </w:r>
            <w:r w:rsidRPr="00F40BB6">
              <w:rPr>
                <w:sz w:val="22"/>
                <w:szCs w:val="22"/>
              </w:rPr>
              <w:t xml:space="preserve"> </w:t>
            </w:r>
            <w:r w:rsidR="003A1806" w:rsidRPr="00F40BB6">
              <w:rPr>
                <w:sz w:val="22"/>
                <w:szCs w:val="22"/>
              </w:rPr>
              <w:t xml:space="preserve">está relacionada </w:t>
            </w:r>
            <w:r w:rsidRPr="00F40BB6">
              <w:rPr>
                <w:sz w:val="22"/>
                <w:szCs w:val="22"/>
              </w:rPr>
              <w:t>às etapas de elaboração, desenvolvimento e/ou validação do produto educacional</w:t>
            </w:r>
            <w:r w:rsidR="003A1806" w:rsidRPr="00F40BB6">
              <w:rPr>
                <w:sz w:val="22"/>
                <w:szCs w:val="22"/>
              </w:rPr>
              <w:t xml:space="preserve"> apresentada na dissertação</w:t>
            </w:r>
            <w:r w:rsidRPr="00F40BB6">
              <w:rPr>
                <w:sz w:val="22"/>
                <w:szCs w:val="22"/>
              </w:rPr>
              <w:t>.</w:t>
            </w:r>
          </w:p>
        </w:tc>
      </w:tr>
      <w:tr w:rsidR="00423BB2" w:rsidRPr="00F40BB6" w14:paraId="048E1605" w14:textId="77777777" w:rsidTr="007E0016">
        <w:tc>
          <w:tcPr>
            <w:tcW w:w="7877" w:type="dxa"/>
          </w:tcPr>
          <w:p w14:paraId="48725670" w14:textId="77777777" w:rsidR="00423BB2" w:rsidRPr="00F40BB6" w:rsidRDefault="00423BB2" w:rsidP="00687859">
            <w:pPr>
              <w:rPr>
                <w:b/>
                <w:sz w:val="22"/>
                <w:szCs w:val="22"/>
              </w:rPr>
            </w:pPr>
            <w:r w:rsidRPr="00F40BB6">
              <w:rPr>
                <w:rFonts w:eastAsia="Calibri"/>
                <w:sz w:val="22"/>
                <w:szCs w:val="22"/>
              </w:rPr>
              <w:t>O PE é concebido a partir da observação e/ou da prática do profissional e está atrelado à questão de pesquisa da dissertação.</w:t>
            </w:r>
          </w:p>
        </w:tc>
        <w:tc>
          <w:tcPr>
            <w:tcW w:w="567" w:type="dxa"/>
          </w:tcPr>
          <w:p w14:paraId="656ADFB3" w14:textId="77777777" w:rsidR="00423BB2" w:rsidRPr="00F40BB6" w:rsidRDefault="00423BB2" w:rsidP="00687859">
            <w:pPr>
              <w:rPr>
                <w:b/>
                <w:sz w:val="22"/>
                <w:szCs w:val="22"/>
              </w:rPr>
            </w:pPr>
          </w:p>
        </w:tc>
        <w:tc>
          <w:tcPr>
            <w:tcW w:w="524" w:type="dxa"/>
          </w:tcPr>
          <w:p w14:paraId="5014CE23" w14:textId="77777777" w:rsidR="00423BB2" w:rsidRPr="00F40BB6" w:rsidRDefault="00423BB2" w:rsidP="00687859">
            <w:pPr>
              <w:rPr>
                <w:b/>
                <w:sz w:val="22"/>
                <w:szCs w:val="22"/>
              </w:rPr>
            </w:pPr>
          </w:p>
        </w:tc>
        <w:tc>
          <w:tcPr>
            <w:tcW w:w="503" w:type="dxa"/>
          </w:tcPr>
          <w:p w14:paraId="4934F513" w14:textId="77777777" w:rsidR="00423BB2" w:rsidRPr="00F40BB6" w:rsidRDefault="00423BB2" w:rsidP="00687859">
            <w:pPr>
              <w:rPr>
                <w:b/>
                <w:sz w:val="22"/>
                <w:szCs w:val="22"/>
              </w:rPr>
            </w:pPr>
          </w:p>
        </w:tc>
        <w:tc>
          <w:tcPr>
            <w:tcW w:w="505" w:type="dxa"/>
          </w:tcPr>
          <w:p w14:paraId="0FAAA402" w14:textId="77777777" w:rsidR="00423BB2" w:rsidRPr="00F40BB6" w:rsidRDefault="00423BB2" w:rsidP="00687859">
            <w:pPr>
              <w:rPr>
                <w:b/>
                <w:sz w:val="22"/>
                <w:szCs w:val="22"/>
              </w:rPr>
            </w:pPr>
          </w:p>
        </w:tc>
        <w:tc>
          <w:tcPr>
            <w:tcW w:w="501" w:type="dxa"/>
          </w:tcPr>
          <w:p w14:paraId="2062ACDB" w14:textId="77777777" w:rsidR="00423BB2" w:rsidRPr="00F40BB6" w:rsidRDefault="00423BB2" w:rsidP="00687859">
            <w:pPr>
              <w:rPr>
                <w:b/>
                <w:sz w:val="22"/>
                <w:szCs w:val="22"/>
              </w:rPr>
            </w:pPr>
          </w:p>
        </w:tc>
      </w:tr>
      <w:tr w:rsidR="00423BB2" w:rsidRPr="00F40BB6" w14:paraId="1A8D2C9E" w14:textId="77777777" w:rsidTr="007E0016">
        <w:tc>
          <w:tcPr>
            <w:tcW w:w="7877" w:type="dxa"/>
          </w:tcPr>
          <w:p w14:paraId="59EF63BB" w14:textId="77777777" w:rsidR="00423BB2" w:rsidRPr="00F40BB6" w:rsidRDefault="00AB6649" w:rsidP="0068785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O PE está descrito na dissertação com a sua </w:t>
            </w:r>
            <w:r w:rsidR="00423BB2" w:rsidRPr="00F40BB6">
              <w:rPr>
                <w:rFonts w:eastAsia="Calibri"/>
                <w:sz w:val="22"/>
                <w:szCs w:val="22"/>
              </w:rPr>
              <w:t xml:space="preserve">metodologia </w:t>
            </w:r>
            <w:r w:rsidR="00BD1856" w:rsidRPr="00F40BB6">
              <w:rPr>
                <w:rFonts w:eastAsia="Calibri"/>
                <w:sz w:val="22"/>
                <w:szCs w:val="22"/>
              </w:rPr>
              <w:t xml:space="preserve">de produção, aplicação e análise de forma </w:t>
            </w:r>
            <w:r w:rsidR="00423BB2" w:rsidRPr="00F40BB6">
              <w:rPr>
                <w:rFonts w:eastAsia="Calibri"/>
                <w:sz w:val="22"/>
                <w:szCs w:val="22"/>
              </w:rPr>
              <w:t>clara e objetiva.</w:t>
            </w:r>
          </w:p>
        </w:tc>
        <w:tc>
          <w:tcPr>
            <w:tcW w:w="567" w:type="dxa"/>
          </w:tcPr>
          <w:p w14:paraId="4FD1D353" w14:textId="77777777" w:rsidR="00423BB2" w:rsidRPr="00F40BB6" w:rsidRDefault="00423BB2" w:rsidP="00687859">
            <w:pPr>
              <w:rPr>
                <w:b/>
                <w:sz w:val="22"/>
                <w:szCs w:val="22"/>
              </w:rPr>
            </w:pPr>
          </w:p>
        </w:tc>
        <w:tc>
          <w:tcPr>
            <w:tcW w:w="524" w:type="dxa"/>
          </w:tcPr>
          <w:p w14:paraId="3FA5018D" w14:textId="77777777" w:rsidR="00423BB2" w:rsidRPr="00F40BB6" w:rsidRDefault="00423BB2" w:rsidP="00687859">
            <w:pPr>
              <w:rPr>
                <w:b/>
                <w:sz w:val="22"/>
                <w:szCs w:val="22"/>
              </w:rPr>
            </w:pPr>
          </w:p>
        </w:tc>
        <w:tc>
          <w:tcPr>
            <w:tcW w:w="503" w:type="dxa"/>
          </w:tcPr>
          <w:p w14:paraId="3839555D" w14:textId="77777777" w:rsidR="00423BB2" w:rsidRPr="00F40BB6" w:rsidRDefault="00423BB2" w:rsidP="00687859">
            <w:pPr>
              <w:rPr>
                <w:b/>
                <w:sz w:val="22"/>
                <w:szCs w:val="22"/>
              </w:rPr>
            </w:pPr>
          </w:p>
        </w:tc>
        <w:tc>
          <w:tcPr>
            <w:tcW w:w="505" w:type="dxa"/>
          </w:tcPr>
          <w:p w14:paraId="0A8CB425" w14:textId="77777777" w:rsidR="00423BB2" w:rsidRPr="00F40BB6" w:rsidRDefault="00423BB2" w:rsidP="00687859">
            <w:pPr>
              <w:rPr>
                <w:b/>
                <w:sz w:val="22"/>
                <w:szCs w:val="22"/>
              </w:rPr>
            </w:pPr>
          </w:p>
        </w:tc>
        <w:tc>
          <w:tcPr>
            <w:tcW w:w="501" w:type="dxa"/>
          </w:tcPr>
          <w:p w14:paraId="52E79D5F" w14:textId="77777777" w:rsidR="00423BB2" w:rsidRPr="00F40BB6" w:rsidRDefault="00423BB2" w:rsidP="00687859">
            <w:pPr>
              <w:rPr>
                <w:b/>
                <w:sz w:val="22"/>
                <w:szCs w:val="22"/>
              </w:rPr>
            </w:pPr>
          </w:p>
        </w:tc>
      </w:tr>
      <w:tr w:rsidR="00423BB2" w:rsidRPr="00F40BB6" w14:paraId="1107152E" w14:textId="77777777" w:rsidTr="007E0016">
        <w:tc>
          <w:tcPr>
            <w:tcW w:w="7877" w:type="dxa"/>
          </w:tcPr>
          <w:p w14:paraId="34F55A7A" w14:textId="77777777" w:rsidR="00423BB2" w:rsidRPr="00F40BB6" w:rsidRDefault="00AB6649" w:rsidP="0068785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O PE está discutido na dissertação com uma </w:t>
            </w:r>
            <w:r w:rsidR="00423BB2" w:rsidRPr="00F40BB6">
              <w:rPr>
                <w:rFonts w:eastAsia="Calibri"/>
                <w:sz w:val="22"/>
                <w:szCs w:val="22"/>
              </w:rPr>
              <w:t xml:space="preserve">reflexão </w:t>
            </w:r>
            <w:r>
              <w:rPr>
                <w:rFonts w:eastAsia="Calibri"/>
                <w:sz w:val="22"/>
                <w:szCs w:val="22"/>
              </w:rPr>
              <w:t xml:space="preserve">baseada </w:t>
            </w:r>
            <w:r w:rsidR="00423BB2" w:rsidRPr="00F40BB6">
              <w:rPr>
                <w:rFonts w:eastAsia="Calibri"/>
                <w:sz w:val="22"/>
                <w:szCs w:val="22"/>
              </w:rPr>
              <w:t>nos referenciais teórico e metodológico</w:t>
            </w:r>
            <w:r w:rsidR="002B7ECD" w:rsidRPr="00F40BB6">
              <w:rPr>
                <w:rFonts w:eastAsia="Calibri"/>
                <w:sz w:val="22"/>
                <w:szCs w:val="22"/>
              </w:rPr>
              <w:t>s</w:t>
            </w:r>
            <w:r w:rsidR="00423BB2" w:rsidRPr="00F40BB6">
              <w:rPr>
                <w:rFonts w:eastAsia="Calibri"/>
                <w:sz w:val="22"/>
                <w:szCs w:val="22"/>
              </w:rPr>
              <w:t xml:space="preserve"> empregados</w:t>
            </w:r>
            <w:r w:rsidR="002B7ECD" w:rsidRPr="00F40BB6">
              <w:rPr>
                <w:rFonts w:eastAsia="Calibri"/>
                <w:sz w:val="22"/>
                <w:szCs w:val="22"/>
              </w:rPr>
              <w:t xml:space="preserve"> e que permite articular teoria e prática</w:t>
            </w:r>
            <w:r w:rsidR="00423BB2" w:rsidRPr="00F40BB6">
              <w:rPr>
                <w:rFonts w:eastAsia="Calibri"/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439CD32F" w14:textId="77777777" w:rsidR="00423BB2" w:rsidRPr="00F40BB6" w:rsidRDefault="00423BB2" w:rsidP="00687859">
            <w:pPr>
              <w:rPr>
                <w:b/>
                <w:sz w:val="22"/>
                <w:szCs w:val="22"/>
              </w:rPr>
            </w:pPr>
          </w:p>
        </w:tc>
        <w:tc>
          <w:tcPr>
            <w:tcW w:w="524" w:type="dxa"/>
          </w:tcPr>
          <w:p w14:paraId="725E9C3F" w14:textId="77777777" w:rsidR="00423BB2" w:rsidRPr="00F40BB6" w:rsidRDefault="00423BB2" w:rsidP="00687859">
            <w:pPr>
              <w:rPr>
                <w:b/>
                <w:sz w:val="22"/>
                <w:szCs w:val="22"/>
              </w:rPr>
            </w:pPr>
          </w:p>
        </w:tc>
        <w:tc>
          <w:tcPr>
            <w:tcW w:w="503" w:type="dxa"/>
          </w:tcPr>
          <w:p w14:paraId="329D057D" w14:textId="77777777" w:rsidR="00423BB2" w:rsidRPr="00F40BB6" w:rsidRDefault="00423BB2" w:rsidP="00687859">
            <w:pPr>
              <w:rPr>
                <w:b/>
                <w:sz w:val="22"/>
                <w:szCs w:val="22"/>
              </w:rPr>
            </w:pPr>
          </w:p>
        </w:tc>
        <w:tc>
          <w:tcPr>
            <w:tcW w:w="505" w:type="dxa"/>
          </w:tcPr>
          <w:p w14:paraId="4CE855C4" w14:textId="77777777" w:rsidR="00423BB2" w:rsidRPr="00F40BB6" w:rsidRDefault="00423BB2" w:rsidP="00687859">
            <w:pPr>
              <w:rPr>
                <w:b/>
                <w:sz w:val="22"/>
                <w:szCs w:val="22"/>
              </w:rPr>
            </w:pPr>
          </w:p>
        </w:tc>
        <w:tc>
          <w:tcPr>
            <w:tcW w:w="501" w:type="dxa"/>
          </w:tcPr>
          <w:p w14:paraId="082F1361" w14:textId="77777777" w:rsidR="00423BB2" w:rsidRPr="00F40BB6" w:rsidRDefault="00423BB2" w:rsidP="00687859">
            <w:pPr>
              <w:rPr>
                <w:b/>
                <w:sz w:val="22"/>
                <w:szCs w:val="22"/>
              </w:rPr>
            </w:pPr>
          </w:p>
        </w:tc>
      </w:tr>
      <w:tr w:rsidR="00423BB2" w:rsidRPr="00F40BB6" w14:paraId="3C2A8956" w14:textId="77777777" w:rsidTr="007E0016">
        <w:tc>
          <w:tcPr>
            <w:tcW w:w="7877" w:type="dxa"/>
          </w:tcPr>
          <w:p w14:paraId="57C44E3E" w14:textId="77777777" w:rsidR="003A1806" w:rsidRPr="00F40BB6" w:rsidRDefault="00AB6649" w:rsidP="00AB664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O PE está analisado na </w:t>
            </w:r>
            <w:r w:rsidR="00423BB2" w:rsidRPr="00F40BB6">
              <w:rPr>
                <w:rFonts w:eastAsia="Calibri"/>
                <w:sz w:val="22"/>
                <w:szCs w:val="22"/>
              </w:rPr>
              <w:t xml:space="preserve">dissertação </w:t>
            </w:r>
            <w:r>
              <w:rPr>
                <w:rFonts w:eastAsia="Calibri"/>
                <w:sz w:val="22"/>
                <w:szCs w:val="22"/>
              </w:rPr>
              <w:t xml:space="preserve">indicando </w:t>
            </w:r>
            <w:r w:rsidR="00423BB2" w:rsidRPr="00F40BB6">
              <w:rPr>
                <w:rFonts w:eastAsia="Calibri"/>
                <w:sz w:val="22"/>
                <w:szCs w:val="22"/>
              </w:rPr>
              <w:t xml:space="preserve">os </w:t>
            </w:r>
            <w:r>
              <w:rPr>
                <w:rFonts w:eastAsia="Calibri"/>
                <w:sz w:val="22"/>
                <w:szCs w:val="22"/>
              </w:rPr>
              <w:t xml:space="preserve">seus </w:t>
            </w:r>
            <w:r w:rsidR="00423BB2" w:rsidRPr="00F40BB6">
              <w:rPr>
                <w:rFonts w:eastAsia="Calibri"/>
                <w:sz w:val="22"/>
                <w:szCs w:val="22"/>
              </w:rPr>
              <w:t>limites de utilização</w:t>
            </w:r>
            <w:r>
              <w:rPr>
                <w:rFonts w:eastAsia="Calibri"/>
                <w:sz w:val="22"/>
                <w:szCs w:val="22"/>
              </w:rPr>
              <w:t xml:space="preserve"> no contexto investigado.</w:t>
            </w:r>
          </w:p>
        </w:tc>
        <w:tc>
          <w:tcPr>
            <w:tcW w:w="567" w:type="dxa"/>
          </w:tcPr>
          <w:p w14:paraId="20FA73C5" w14:textId="77777777" w:rsidR="00423BB2" w:rsidRPr="00F40BB6" w:rsidRDefault="00423BB2" w:rsidP="00687859">
            <w:pPr>
              <w:rPr>
                <w:b/>
                <w:sz w:val="22"/>
                <w:szCs w:val="22"/>
              </w:rPr>
            </w:pPr>
          </w:p>
        </w:tc>
        <w:tc>
          <w:tcPr>
            <w:tcW w:w="524" w:type="dxa"/>
          </w:tcPr>
          <w:p w14:paraId="43381ED6" w14:textId="77777777" w:rsidR="00423BB2" w:rsidRPr="00F40BB6" w:rsidRDefault="00423BB2" w:rsidP="00687859">
            <w:pPr>
              <w:rPr>
                <w:b/>
                <w:sz w:val="22"/>
                <w:szCs w:val="22"/>
              </w:rPr>
            </w:pPr>
          </w:p>
        </w:tc>
        <w:tc>
          <w:tcPr>
            <w:tcW w:w="503" w:type="dxa"/>
          </w:tcPr>
          <w:p w14:paraId="5B03E284" w14:textId="77777777" w:rsidR="00423BB2" w:rsidRPr="00F40BB6" w:rsidRDefault="00423BB2" w:rsidP="00687859">
            <w:pPr>
              <w:rPr>
                <w:b/>
                <w:sz w:val="22"/>
                <w:szCs w:val="22"/>
              </w:rPr>
            </w:pPr>
          </w:p>
        </w:tc>
        <w:tc>
          <w:tcPr>
            <w:tcW w:w="505" w:type="dxa"/>
          </w:tcPr>
          <w:p w14:paraId="3F15B593" w14:textId="77777777" w:rsidR="00423BB2" w:rsidRPr="00F40BB6" w:rsidRDefault="00423BB2" w:rsidP="00687859">
            <w:pPr>
              <w:rPr>
                <w:b/>
                <w:sz w:val="22"/>
                <w:szCs w:val="22"/>
              </w:rPr>
            </w:pPr>
          </w:p>
        </w:tc>
        <w:tc>
          <w:tcPr>
            <w:tcW w:w="501" w:type="dxa"/>
          </w:tcPr>
          <w:p w14:paraId="3EE39727" w14:textId="77777777" w:rsidR="00423BB2" w:rsidRPr="00F40BB6" w:rsidRDefault="00423BB2" w:rsidP="00687859">
            <w:pPr>
              <w:rPr>
                <w:b/>
                <w:sz w:val="22"/>
                <w:szCs w:val="22"/>
              </w:rPr>
            </w:pPr>
          </w:p>
        </w:tc>
      </w:tr>
      <w:tr w:rsidR="00E52D24" w:rsidRPr="00F40BB6" w14:paraId="703632B3" w14:textId="77777777" w:rsidTr="007E0016">
        <w:tc>
          <w:tcPr>
            <w:tcW w:w="10477" w:type="dxa"/>
            <w:gridSpan w:val="6"/>
            <w:shd w:val="clear" w:color="auto" w:fill="F2F2F2"/>
          </w:tcPr>
          <w:p w14:paraId="46E37DBC" w14:textId="77777777" w:rsidR="00E52D24" w:rsidRPr="00F40BB6" w:rsidRDefault="00E52D24" w:rsidP="00687859">
            <w:pPr>
              <w:rPr>
                <w:sz w:val="22"/>
                <w:szCs w:val="22"/>
              </w:rPr>
            </w:pPr>
            <w:r w:rsidRPr="00F40BB6">
              <w:rPr>
                <w:b/>
                <w:bCs/>
                <w:sz w:val="22"/>
                <w:szCs w:val="22"/>
              </w:rPr>
              <w:t>Impacto</w:t>
            </w:r>
            <w:r w:rsidRPr="00F40BB6">
              <w:rPr>
                <w:sz w:val="22"/>
                <w:szCs w:val="22"/>
              </w:rPr>
              <w:t xml:space="preserve"> </w:t>
            </w:r>
            <w:r w:rsidR="003A1806" w:rsidRPr="00F40BB6">
              <w:rPr>
                <w:sz w:val="22"/>
                <w:szCs w:val="22"/>
              </w:rPr>
              <w:t>–</w:t>
            </w:r>
            <w:r w:rsidRPr="00F40BB6">
              <w:rPr>
                <w:sz w:val="22"/>
                <w:szCs w:val="22"/>
              </w:rPr>
              <w:t xml:space="preserve"> </w:t>
            </w:r>
            <w:r w:rsidR="003A1806" w:rsidRPr="00F40BB6">
              <w:rPr>
                <w:sz w:val="22"/>
                <w:szCs w:val="22"/>
              </w:rPr>
              <w:t xml:space="preserve">está relacionado com a </w:t>
            </w:r>
            <w:r w:rsidRPr="00F40BB6">
              <w:rPr>
                <w:sz w:val="22"/>
                <w:szCs w:val="22"/>
              </w:rPr>
              <w:t>forma como o produto educacional foi utilizado e/ou aplicado.</w:t>
            </w:r>
          </w:p>
          <w:p w14:paraId="205B78CE" w14:textId="77777777" w:rsidR="00C8529E" w:rsidRPr="00F40BB6" w:rsidRDefault="00C8529E" w:rsidP="00687859">
            <w:pPr>
              <w:rPr>
                <w:b/>
                <w:sz w:val="22"/>
                <w:szCs w:val="22"/>
              </w:rPr>
            </w:pPr>
          </w:p>
        </w:tc>
      </w:tr>
      <w:tr w:rsidR="00E52D24" w:rsidRPr="00F40BB6" w14:paraId="2518832C" w14:textId="77777777" w:rsidTr="007E0016">
        <w:tc>
          <w:tcPr>
            <w:tcW w:w="7877" w:type="dxa"/>
          </w:tcPr>
          <w:p w14:paraId="6A44023F" w14:textId="77777777" w:rsidR="00E52D24" w:rsidRPr="00F40BB6" w:rsidRDefault="00E52D24" w:rsidP="00687859">
            <w:pPr>
              <w:rPr>
                <w:rFonts w:eastAsia="Calibri"/>
                <w:sz w:val="22"/>
                <w:szCs w:val="22"/>
              </w:rPr>
            </w:pPr>
            <w:r w:rsidRPr="00F40BB6">
              <w:rPr>
                <w:rFonts w:eastAsia="Calibri"/>
                <w:sz w:val="22"/>
                <w:szCs w:val="22"/>
              </w:rPr>
              <w:t>O PE foi aplicado no sistema educacional relacionado à prática profissional do discente</w:t>
            </w:r>
            <w:r w:rsidR="003A1806" w:rsidRPr="00F40BB6">
              <w:rPr>
                <w:rFonts w:eastAsia="Calibri"/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4E172997" w14:textId="77777777" w:rsidR="00E52D24" w:rsidRPr="00F40BB6" w:rsidRDefault="00E52D24" w:rsidP="00687859">
            <w:pPr>
              <w:rPr>
                <w:b/>
                <w:sz w:val="22"/>
                <w:szCs w:val="22"/>
              </w:rPr>
            </w:pPr>
          </w:p>
        </w:tc>
        <w:tc>
          <w:tcPr>
            <w:tcW w:w="524" w:type="dxa"/>
          </w:tcPr>
          <w:p w14:paraId="69A3659D" w14:textId="77777777" w:rsidR="00E52D24" w:rsidRPr="00F40BB6" w:rsidRDefault="00E52D24" w:rsidP="00687859">
            <w:pPr>
              <w:rPr>
                <w:b/>
                <w:sz w:val="22"/>
                <w:szCs w:val="22"/>
              </w:rPr>
            </w:pPr>
          </w:p>
        </w:tc>
        <w:tc>
          <w:tcPr>
            <w:tcW w:w="503" w:type="dxa"/>
          </w:tcPr>
          <w:p w14:paraId="3C7E171F" w14:textId="77777777" w:rsidR="00E52D24" w:rsidRPr="00F40BB6" w:rsidRDefault="00E52D24" w:rsidP="00687859">
            <w:pPr>
              <w:rPr>
                <w:b/>
                <w:sz w:val="22"/>
                <w:szCs w:val="22"/>
              </w:rPr>
            </w:pPr>
          </w:p>
        </w:tc>
        <w:tc>
          <w:tcPr>
            <w:tcW w:w="505" w:type="dxa"/>
          </w:tcPr>
          <w:p w14:paraId="4C49C6FE" w14:textId="77777777" w:rsidR="00E52D24" w:rsidRPr="00F40BB6" w:rsidRDefault="00E52D24" w:rsidP="00687859">
            <w:pPr>
              <w:rPr>
                <w:b/>
                <w:sz w:val="22"/>
                <w:szCs w:val="22"/>
              </w:rPr>
            </w:pPr>
          </w:p>
        </w:tc>
        <w:tc>
          <w:tcPr>
            <w:tcW w:w="501" w:type="dxa"/>
          </w:tcPr>
          <w:p w14:paraId="4563EA18" w14:textId="77777777" w:rsidR="00E52D24" w:rsidRPr="00F40BB6" w:rsidRDefault="00E52D24" w:rsidP="00687859">
            <w:pPr>
              <w:rPr>
                <w:b/>
                <w:sz w:val="22"/>
                <w:szCs w:val="22"/>
              </w:rPr>
            </w:pPr>
          </w:p>
        </w:tc>
      </w:tr>
      <w:tr w:rsidR="003A1806" w:rsidRPr="00F40BB6" w14:paraId="28E769ED" w14:textId="77777777" w:rsidTr="007E0016">
        <w:tc>
          <w:tcPr>
            <w:tcW w:w="7877" w:type="dxa"/>
          </w:tcPr>
          <w:p w14:paraId="386CEA67" w14:textId="77777777" w:rsidR="003A1806" w:rsidRPr="00F40BB6" w:rsidRDefault="003A1806" w:rsidP="002B7ECD">
            <w:pPr>
              <w:rPr>
                <w:rFonts w:eastAsia="Calibri"/>
                <w:sz w:val="22"/>
                <w:szCs w:val="22"/>
              </w:rPr>
            </w:pPr>
            <w:r w:rsidRPr="00F40BB6">
              <w:rPr>
                <w:rFonts w:eastAsia="Calibri"/>
                <w:sz w:val="22"/>
                <w:szCs w:val="22"/>
              </w:rPr>
              <w:t xml:space="preserve">O PE tem potencial de transformar a prática educativa </w:t>
            </w:r>
            <w:r w:rsidR="002B7ECD" w:rsidRPr="00F40BB6">
              <w:rPr>
                <w:rFonts w:eastAsia="Calibri"/>
                <w:sz w:val="22"/>
                <w:szCs w:val="22"/>
              </w:rPr>
              <w:t xml:space="preserve">do discente </w:t>
            </w:r>
            <w:r w:rsidRPr="00F40BB6">
              <w:rPr>
                <w:rFonts w:eastAsia="Calibri"/>
                <w:sz w:val="22"/>
                <w:szCs w:val="22"/>
              </w:rPr>
              <w:t>sobre o tema proposto.</w:t>
            </w:r>
          </w:p>
        </w:tc>
        <w:tc>
          <w:tcPr>
            <w:tcW w:w="567" w:type="dxa"/>
          </w:tcPr>
          <w:p w14:paraId="45694CD5" w14:textId="77777777" w:rsidR="003A1806" w:rsidRPr="00F40BB6" w:rsidRDefault="003A1806" w:rsidP="00687859">
            <w:pPr>
              <w:rPr>
                <w:b/>
                <w:sz w:val="22"/>
                <w:szCs w:val="22"/>
              </w:rPr>
            </w:pPr>
          </w:p>
        </w:tc>
        <w:tc>
          <w:tcPr>
            <w:tcW w:w="524" w:type="dxa"/>
          </w:tcPr>
          <w:p w14:paraId="73B551EE" w14:textId="77777777" w:rsidR="003A1806" w:rsidRPr="00F40BB6" w:rsidRDefault="003A1806" w:rsidP="00687859">
            <w:pPr>
              <w:rPr>
                <w:b/>
                <w:sz w:val="22"/>
                <w:szCs w:val="22"/>
              </w:rPr>
            </w:pPr>
          </w:p>
        </w:tc>
        <w:tc>
          <w:tcPr>
            <w:tcW w:w="503" w:type="dxa"/>
          </w:tcPr>
          <w:p w14:paraId="0E150D67" w14:textId="77777777" w:rsidR="003A1806" w:rsidRPr="00F40BB6" w:rsidRDefault="003A1806" w:rsidP="00687859">
            <w:pPr>
              <w:rPr>
                <w:b/>
                <w:sz w:val="22"/>
                <w:szCs w:val="22"/>
              </w:rPr>
            </w:pPr>
          </w:p>
        </w:tc>
        <w:tc>
          <w:tcPr>
            <w:tcW w:w="505" w:type="dxa"/>
          </w:tcPr>
          <w:p w14:paraId="58AFD84C" w14:textId="77777777" w:rsidR="003A1806" w:rsidRPr="00F40BB6" w:rsidRDefault="003A1806" w:rsidP="00687859">
            <w:pPr>
              <w:rPr>
                <w:b/>
                <w:sz w:val="22"/>
                <w:szCs w:val="22"/>
              </w:rPr>
            </w:pPr>
          </w:p>
        </w:tc>
        <w:tc>
          <w:tcPr>
            <w:tcW w:w="501" w:type="dxa"/>
          </w:tcPr>
          <w:p w14:paraId="6D09B812" w14:textId="77777777" w:rsidR="003A1806" w:rsidRPr="00F40BB6" w:rsidRDefault="003A1806" w:rsidP="00687859">
            <w:pPr>
              <w:rPr>
                <w:b/>
                <w:sz w:val="22"/>
                <w:szCs w:val="22"/>
              </w:rPr>
            </w:pPr>
          </w:p>
        </w:tc>
      </w:tr>
      <w:tr w:rsidR="00E52D24" w:rsidRPr="00F40BB6" w14:paraId="725A75D0" w14:textId="77777777" w:rsidTr="007E0016">
        <w:tc>
          <w:tcPr>
            <w:tcW w:w="10477" w:type="dxa"/>
            <w:gridSpan w:val="6"/>
            <w:shd w:val="clear" w:color="auto" w:fill="F2F2F2"/>
          </w:tcPr>
          <w:p w14:paraId="50D7656A" w14:textId="77777777" w:rsidR="00E52D24" w:rsidRPr="00F40BB6" w:rsidRDefault="00E52D24" w:rsidP="00687859">
            <w:pPr>
              <w:rPr>
                <w:b/>
                <w:sz w:val="22"/>
                <w:szCs w:val="22"/>
              </w:rPr>
            </w:pPr>
            <w:r w:rsidRPr="00F40BB6">
              <w:rPr>
                <w:b/>
                <w:bCs/>
                <w:sz w:val="22"/>
                <w:szCs w:val="22"/>
              </w:rPr>
              <w:t>Aplicabilidade</w:t>
            </w:r>
            <w:r w:rsidRPr="00F40BB6">
              <w:rPr>
                <w:sz w:val="22"/>
                <w:szCs w:val="22"/>
              </w:rPr>
              <w:t xml:space="preserve"> - está relacionado </w:t>
            </w:r>
            <w:r w:rsidR="003A1806" w:rsidRPr="00F40BB6">
              <w:rPr>
                <w:sz w:val="22"/>
                <w:szCs w:val="22"/>
              </w:rPr>
              <w:t xml:space="preserve">à possibilidade de uso do PE </w:t>
            </w:r>
            <w:r w:rsidRPr="00F40BB6">
              <w:rPr>
                <w:sz w:val="22"/>
                <w:szCs w:val="22"/>
              </w:rPr>
              <w:t>de forma integral e/ou parcial em diferentes sistemas.</w:t>
            </w:r>
          </w:p>
        </w:tc>
      </w:tr>
      <w:tr w:rsidR="00E52D24" w:rsidRPr="00F40BB6" w14:paraId="69319DD0" w14:textId="77777777" w:rsidTr="007E0016">
        <w:tc>
          <w:tcPr>
            <w:tcW w:w="7877" w:type="dxa"/>
          </w:tcPr>
          <w:p w14:paraId="13669265" w14:textId="77777777" w:rsidR="00E52D24" w:rsidRPr="00F40BB6" w:rsidRDefault="002B7ECD" w:rsidP="00687859">
            <w:pPr>
              <w:rPr>
                <w:rFonts w:eastAsia="Calibri"/>
                <w:sz w:val="22"/>
                <w:szCs w:val="22"/>
              </w:rPr>
            </w:pPr>
            <w:r w:rsidRPr="00F40BB6">
              <w:rPr>
                <w:rFonts w:eastAsia="Calibri"/>
                <w:sz w:val="22"/>
                <w:szCs w:val="22"/>
              </w:rPr>
              <w:t>O PE foi descrito de forma clara, concisa e objetiva, respeitando as normas da língua portuguesa, permitindo sua compreensão e replicação.</w:t>
            </w:r>
          </w:p>
        </w:tc>
        <w:tc>
          <w:tcPr>
            <w:tcW w:w="567" w:type="dxa"/>
          </w:tcPr>
          <w:p w14:paraId="610ADA79" w14:textId="77777777" w:rsidR="00E52D24" w:rsidRPr="00F40BB6" w:rsidRDefault="00E52D24" w:rsidP="00687859">
            <w:pPr>
              <w:rPr>
                <w:b/>
                <w:sz w:val="22"/>
                <w:szCs w:val="22"/>
              </w:rPr>
            </w:pPr>
          </w:p>
        </w:tc>
        <w:tc>
          <w:tcPr>
            <w:tcW w:w="524" w:type="dxa"/>
          </w:tcPr>
          <w:p w14:paraId="786C2D1E" w14:textId="77777777" w:rsidR="00E52D24" w:rsidRPr="00F40BB6" w:rsidRDefault="00E52D24" w:rsidP="00687859">
            <w:pPr>
              <w:rPr>
                <w:b/>
                <w:sz w:val="22"/>
                <w:szCs w:val="22"/>
              </w:rPr>
            </w:pPr>
          </w:p>
        </w:tc>
        <w:tc>
          <w:tcPr>
            <w:tcW w:w="503" w:type="dxa"/>
          </w:tcPr>
          <w:p w14:paraId="690BDDF1" w14:textId="77777777" w:rsidR="00E52D24" w:rsidRPr="00F40BB6" w:rsidRDefault="00E52D24" w:rsidP="00687859">
            <w:pPr>
              <w:rPr>
                <w:b/>
                <w:sz w:val="22"/>
                <w:szCs w:val="22"/>
              </w:rPr>
            </w:pPr>
          </w:p>
        </w:tc>
        <w:tc>
          <w:tcPr>
            <w:tcW w:w="505" w:type="dxa"/>
          </w:tcPr>
          <w:p w14:paraId="074E651C" w14:textId="77777777" w:rsidR="00E52D24" w:rsidRPr="00F40BB6" w:rsidRDefault="00E52D24" w:rsidP="00687859">
            <w:pPr>
              <w:rPr>
                <w:b/>
                <w:sz w:val="22"/>
                <w:szCs w:val="22"/>
              </w:rPr>
            </w:pPr>
          </w:p>
        </w:tc>
        <w:tc>
          <w:tcPr>
            <w:tcW w:w="501" w:type="dxa"/>
          </w:tcPr>
          <w:p w14:paraId="65898EA1" w14:textId="77777777" w:rsidR="00E52D24" w:rsidRPr="00F40BB6" w:rsidRDefault="00E52D24" w:rsidP="00687859">
            <w:pPr>
              <w:rPr>
                <w:b/>
                <w:sz w:val="22"/>
                <w:szCs w:val="22"/>
              </w:rPr>
            </w:pPr>
          </w:p>
        </w:tc>
      </w:tr>
      <w:tr w:rsidR="002B7ECD" w:rsidRPr="00F40BB6" w14:paraId="6285DCBB" w14:textId="77777777" w:rsidTr="007E0016">
        <w:tc>
          <w:tcPr>
            <w:tcW w:w="7877" w:type="dxa"/>
          </w:tcPr>
          <w:p w14:paraId="2F8020E9" w14:textId="77777777" w:rsidR="002B7ECD" w:rsidRPr="00F40BB6" w:rsidRDefault="002B7ECD" w:rsidP="00F40BB6">
            <w:pPr>
              <w:widowControl w:val="0"/>
              <w:rPr>
                <w:rFonts w:eastAsia="Calibri"/>
                <w:sz w:val="22"/>
                <w:szCs w:val="22"/>
              </w:rPr>
            </w:pPr>
            <w:r w:rsidRPr="00F40BB6">
              <w:rPr>
                <w:rFonts w:eastAsia="Calibri"/>
                <w:sz w:val="22"/>
                <w:szCs w:val="22"/>
              </w:rPr>
              <w:t>O PE tem potencial de replicabilidade em outros contextos.</w:t>
            </w:r>
          </w:p>
          <w:p w14:paraId="617B5725" w14:textId="77777777" w:rsidR="002B7ECD" w:rsidRPr="00F40BB6" w:rsidRDefault="002B7ECD" w:rsidP="00F40BB6">
            <w:pPr>
              <w:widowControl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67" w:type="dxa"/>
          </w:tcPr>
          <w:p w14:paraId="53CB11BD" w14:textId="77777777" w:rsidR="002B7ECD" w:rsidRPr="00F40BB6" w:rsidRDefault="002B7ECD" w:rsidP="002B7ECD">
            <w:pPr>
              <w:rPr>
                <w:b/>
                <w:sz w:val="22"/>
                <w:szCs w:val="22"/>
              </w:rPr>
            </w:pPr>
          </w:p>
        </w:tc>
        <w:tc>
          <w:tcPr>
            <w:tcW w:w="524" w:type="dxa"/>
          </w:tcPr>
          <w:p w14:paraId="30745DB2" w14:textId="77777777" w:rsidR="002B7ECD" w:rsidRPr="00F40BB6" w:rsidRDefault="002B7ECD" w:rsidP="002B7ECD">
            <w:pPr>
              <w:rPr>
                <w:b/>
                <w:sz w:val="22"/>
                <w:szCs w:val="22"/>
              </w:rPr>
            </w:pPr>
          </w:p>
        </w:tc>
        <w:tc>
          <w:tcPr>
            <w:tcW w:w="503" w:type="dxa"/>
          </w:tcPr>
          <w:p w14:paraId="7B3B4DED" w14:textId="77777777" w:rsidR="002B7ECD" w:rsidRPr="00F40BB6" w:rsidRDefault="002B7ECD" w:rsidP="002B7ECD">
            <w:pPr>
              <w:rPr>
                <w:b/>
                <w:sz w:val="22"/>
                <w:szCs w:val="22"/>
              </w:rPr>
            </w:pPr>
          </w:p>
        </w:tc>
        <w:tc>
          <w:tcPr>
            <w:tcW w:w="505" w:type="dxa"/>
          </w:tcPr>
          <w:p w14:paraId="2D297C41" w14:textId="77777777" w:rsidR="002B7ECD" w:rsidRPr="00F40BB6" w:rsidRDefault="002B7ECD" w:rsidP="002B7ECD">
            <w:pPr>
              <w:rPr>
                <w:b/>
                <w:sz w:val="22"/>
                <w:szCs w:val="22"/>
              </w:rPr>
            </w:pPr>
          </w:p>
        </w:tc>
        <w:tc>
          <w:tcPr>
            <w:tcW w:w="501" w:type="dxa"/>
          </w:tcPr>
          <w:p w14:paraId="2B908688" w14:textId="77777777" w:rsidR="002B7ECD" w:rsidRPr="00F40BB6" w:rsidRDefault="002B7ECD" w:rsidP="002B7ECD">
            <w:pPr>
              <w:rPr>
                <w:b/>
                <w:sz w:val="22"/>
                <w:szCs w:val="22"/>
              </w:rPr>
            </w:pPr>
          </w:p>
        </w:tc>
      </w:tr>
      <w:tr w:rsidR="002B7ECD" w:rsidRPr="00F40BB6" w14:paraId="5F3E1E99" w14:textId="77777777" w:rsidTr="007E0016">
        <w:tc>
          <w:tcPr>
            <w:tcW w:w="10477" w:type="dxa"/>
            <w:gridSpan w:val="6"/>
            <w:shd w:val="clear" w:color="auto" w:fill="F2F2F2"/>
          </w:tcPr>
          <w:p w14:paraId="4471DD28" w14:textId="77777777" w:rsidR="002B7ECD" w:rsidRPr="00F40BB6" w:rsidRDefault="002B7ECD" w:rsidP="002B7ECD">
            <w:pPr>
              <w:rPr>
                <w:b/>
                <w:sz w:val="22"/>
                <w:szCs w:val="22"/>
              </w:rPr>
            </w:pPr>
            <w:r w:rsidRPr="00F40BB6">
              <w:rPr>
                <w:b/>
                <w:bCs/>
                <w:sz w:val="22"/>
                <w:szCs w:val="22"/>
              </w:rPr>
              <w:t>Aderência</w:t>
            </w:r>
            <w:r w:rsidRPr="00F40BB6">
              <w:rPr>
                <w:sz w:val="22"/>
                <w:szCs w:val="22"/>
              </w:rPr>
              <w:t xml:space="preserve"> – está relacionado com a vinculação do PE a partir de atividades oriundas das linhas e projetos de pesquisas do programa de pós-graduação.</w:t>
            </w:r>
          </w:p>
        </w:tc>
      </w:tr>
      <w:tr w:rsidR="002B7ECD" w:rsidRPr="00F40BB6" w14:paraId="55DFBE27" w14:textId="77777777" w:rsidTr="007E0016">
        <w:tc>
          <w:tcPr>
            <w:tcW w:w="7877" w:type="dxa"/>
          </w:tcPr>
          <w:p w14:paraId="6D28AFF7" w14:textId="77777777" w:rsidR="002B7ECD" w:rsidRPr="00F40BB6" w:rsidRDefault="002B7ECD" w:rsidP="00F40BB6">
            <w:pPr>
              <w:widowControl w:val="0"/>
              <w:rPr>
                <w:rFonts w:eastAsia="Calibri"/>
                <w:sz w:val="22"/>
                <w:szCs w:val="22"/>
              </w:rPr>
            </w:pPr>
            <w:r w:rsidRPr="00F40BB6">
              <w:rPr>
                <w:rFonts w:eastAsia="Calibri"/>
                <w:sz w:val="22"/>
                <w:szCs w:val="22"/>
              </w:rPr>
              <w:t>O PE tem aderência clara às linhas ou projetos de pesquisa do PPGECIM.</w:t>
            </w:r>
          </w:p>
          <w:p w14:paraId="4CF39582" w14:textId="77777777" w:rsidR="002B7ECD" w:rsidRPr="00F40BB6" w:rsidRDefault="002B7ECD" w:rsidP="00F40BB6">
            <w:pPr>
              <w:widowControl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67" w:type="dxa"/>
          </w:tcPr>
          <w:p w14:paraId="37BB82F4" w14:textId="77777777" w:rsidR="002B7ECD" w:rsidRPr="00F40BB6" w:rsidRDefault="002B7ECD" w:rsidP="002B7ECD">
            <w:pPr>
              <w:rPr>
                <w:b/>
                <w:sz w:val="22"/>
                <w:szCs w:val="22"/>
              </w:rPr>
            </w:pPr>
          </w:p>
        </w:tc>
        <w:tc>
          <w:tcPr>
            <w:tcW w:w="524" w:type="dxa"/>
          </w:tcPr>
          <w:p w14:paraId="2F9BA59B" w14:textId="77777777" w:rsidR="002B7ECD" w:rsidRPr="00F40BB6" w:rsidRDefault="002B7ECD" w:rsidP="002B7ECD">
            <w:pPr>
              <w:rPr>
                <w:b/>
                <w:sz w:val="22"/>
                <w:szCs w:val="22"/>
              </w:rPr>
            </w:pPr>
          </w:p>
        </w:tc>
        <w:tc>
          <w:tcPr>
            <w:tcW w:w="503" w:type="dxa"/>
          </w:tcPr>
          <w:p w14:paraId="012CF26B" w14:textId="77777777" w:rsidR="002B7ECD" w:rsidRPr="00F40BB6" w:rsidRDefault="002B7ECD" w:rsidP="002B7ECD">
            <w:pPr>
              <w:rPr>
                <w:b/>
                <w:sz w:val="22"/>
                <w:szCs w:val="22"/>
              </w:rPr>
            </w:pPr>
          </w:p>
        </w:tc>
        <w:tc>
          <w:tcPr>
            <w:tcW w:w="505" w:type="dxa"/>
          </w:tcPr>
          <w:p w14:paraId="345CB4CF" w14:textId="77777777" w:rsidR="002B7ECD" w:rsidRPr="00F40BB6" w:rsidRDefault="002B7ECD" w:rsidP="002B7ECD">
            <w:pPr>
              <w:rPr>
                <w:b/>
                <w:sz w:val="22"/>
                <w:szCs w:val="22"/>
              </w:rPr>
            </w:pPr>
          </w:p>
        </w:tc>
        <w:tc>
          <w:tcPr>
            <w:tcW w:w="501" w:type="dxa"/>
          </w:tcPr>
          <w:p w14:paraId="63913D0B" w14:textId="77777777" w:rsidR="002B7ECD" w:rsidRPr="00F40BB6" w:rsidRDefault="002B7ECD" w:rsidP="002B7ECD">
            <w:pPr>
              <w:rPr>
                <w:b/>
                <w:sz w:val="22"/>
                <w:szCs w:val="22"/>
              </w:rPr>
            </w:pPr>
          </w:p>
        </w:tc>
      </w:tr>
      <w:tr w:rsidR="002B7ECD" w:rsidRPr="00F40BB6" w14:paraId="14FF58DC" w14:textId="77777777" w:rsidTr="007E0016">
        <w:tc>
          <w:tcPr>
            <w:tcW w:w="10477" w:type="dxa"/>
            <w:gridSpan w:val="6"/>
            <w:shd w:val="clear" w:color="auto" w:fill="F2F2F2"/>
          </w:tcPr>
          <w:p w14:paraId="038EB696" w14:textId="77777777" w:rsidR="002B7ECD" w:rsidRPr="00F40BB6" w:rsidRDefault="002B7ECD" w:rsidP="002B7ECD">
            <w:pPr>
              <w:rPr>
                <w:b/>
                <w:sz w:val="22"/>
                <w:szCs w:val="22"/>
              </w:rPr>
            </w:pPr>
            <w:r w:rsidRPr="00F40BB6">
              <w:rPr>
                <w:b/>
                <w:bCs/>
                <w:sz w:val="22"/>
                <w:szCs w:val="22"/>
              </w:rPr>
              <w:t>Inovação</w:t>
            </w:r>
            <w:r w:rsidRPr="00F40BB6">
              <w:rPr>
                <w:sz w:val="22"/>
                <w:szCs w:val="22"/>
              </w:rPr>
              <w:t xml:space="preserve"> – está relacionado à criação do PE a partir de algo novo ou da reflexão e modificação de algo já existente revisitado de forma inovadora e original.</w:t>
            </w:r>
          </w:p>
        </w:tc>
      </w:tr>
      <w:tr w:rsidR="002B7ECD" w:rsidRPr="00F40BB6" w14:paraId="7DDB1F85" w14:textId="77777777" w:rsidTr="007E0016">
        <w:tc>
          <w:tcPr>
            <w:tcW w:w="7877" w:type="dxa"/>
          </w:tcPr>
          <w:p w14:paraId="2300A486" w14:textId="77777777" w:rsidR="002B7ECD" w:rsidRPr="00F40BB6" w:rsidRDefault="002B7ECD" w:rsidP="00F40BB6">
            <w:pPr>
              <w:widowControl w:val="0"/>
              <w:rPr>
                <w:rFonts w:eastAsia="Calibri"/>
                <w:sz w:val="22"/>
                <w:szCs w:val="22"/>
              </w:rPr>
            </w:pPr>
            <w:r w:rsidRPr="00F40BB6">
              <w:rPr>
                <w:rFonts w:eastAsia="Calibri"/>
                <w:sz w:val="22"/>
                <w:szCs w:val="22"/>
              </w:rPr>
              <w:t>O PE tem teor inovador considerando seu desenvolvimento com base em conhecimento inédito</w:t>
            </w:r>
            <w:r w:rsidR="00AB6649">
              <w:rPr>
                <w:rFonts w:eastAsia="Calibri"/>
                <w:sz w:val="22"/>
                <w:szCs w:val="22"/>
              </w:rPr>
              <w:t xml:space="preserve"> considerando </w:t>
            </w:r>
            <w:r w:rsidR="007E0016">
              <w:rPr>
                <w:rFonts w:eastAsia="Calibri"/>
                <w:sz w:val="22"/>
                <w:szCs w:val="22"/>
              </w:rPr>
              <w:t>seu w</w:t>
            </w:r>
            <w:r w:rsidR="00AB6649">
              <w:rPr>
                <w:rFonts w:eastAsia="Calibri"/>
                <w:sz w:val="22"/>
                <w:szCs w:val="22"/>
              </w:rPr>
              <w:t>conteúdo</w:t>
            </w:r>
            <w:r w:rsidRPr="00F40BB6">
              <w:rPr>
                <w:rFonts w:eastAsia="Calibri"/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14:paraId="6AB46FC9" w14:textId="77777777" w:rsidR="002B7ECD" w:rsidRPr="00F40BB6" w:rsidRDefault="002B7ECD" w:rsidP="002B7ECD">
            <w:pPr>
              <w:rPr>
                <w:b/>
                <w:sz w:val="22"/>
                <w:szCs w:val="22"/>
              </w:rPr>
            </w:pPr>
          </w:p>
        </w:tc>
        <w:tc>
          <w:tcPr>
            <w:tcW w:w="524" w:type="dxa"/>
          </w:tcPr>
          <w:p w14:paraId="27315A52" w14:textId="77777777" w:rsidR="002B7ECD" w:rsidRPr="00F40BB6" w:rsidRDefault="002B7ECD" w:rsidP="002B7ECD">
            <w:pPr>
              <w:rPr>
                <w:b/>
                <w:sz w:val="22"/>
                <w:szCs w:val="22"/>
              </w:rPr>
            </w:pPr>
          </w:p>
        </w:tc>
        <w:tc>
          <w:tcPr>
            <w:tcW w:w="503" w:type="dxa"/>
          </w:tcPr>
          <w:p w14:paraId="2B62CFA3" w14:textId="77777777" w:rsidR="002B7ECD" w:rsidRPr="00F40BB6" w:rsidRDefault="002B7ECD" w:rsidP="002B7ECD">
            <w:pPr>
              <w:rPr>
                <w:b/>
                <w:sz w:val="22"/>
                <w:szCs w:val="22"/>
              </w:rPr>
            </w:pPr>
          </w:p>
        </w:tc>
        <w:tc>
          <w:tcPr>
            <w:tcW w:w="505" w:type="dxa"/>
          </w:tcPr>
          <w:p w14:paraId="08C45D83" w14:textId="77777777" w:rsidR="002B7ECD" w:rsidRPr="00F40BB6" w:rsidRDefault="002B7ECD" w:rsidP="002B7ECD">
            <w:pPr>
              <w:rPr>
                <w:b/>
                <w:sz w:val="22"/>
                <w:szCs w:val="22"/>
              </w:rPr>
            </w:pPr>
          </w:p>
        </w:tc>
        <w:tc>
          <w:tcPr>
            <w:tcW w:w="501" w:type="dxa"/>
          </w:tcPr>
          <w:p w14:paraId="70440E07" w14:textId="77777777" w:rsidR="002B7ECD" w:rsidRPr="00F40BB6" w:rsidRDefault="002B7ECD" w:rsidP="002B7ECD">
            <w:pPr>
              <w:rPr>
                <w:b/>
                <w:sz w:val="22"/>
                <w:szCs w:val="22"/>
              </w:rPr>
            </w:pPr>
          </w:p>
        </w:tc>
      </w:tr>
      <w:tr w:rsidR="002B7ECD" w:rsidRPr="00F40BB6" w14:paraId="6FE72F49" w14:textId="77777777" w:rsidTr="007E0016">
        <w:tc>
          <w:tcPr>
            <w:tcW w:w="7877" w:type="dxa"/>
          </w:tcPr>
          <w:p w14:paraId="5A55309E" w14:textId="77777777" w:rsidR="002B7ECD" w:rsidRPr="00F40BB6" w:rsidRDefault="002B7ECD" w:rsidP="00F40BB6">
            <w:pPr>
              <w:widowControl w:val="0"/>
              <w:rPr>
                <w:rFonts w:eastAsia="Calibri"/>
                <w:sz w:val="22"/>
                <w:szCs w:val="22"/>
              </w:rPr>
            </w:pPr>
            <w:r w:rsidRPr="00F40BB6">
              <w:rPr>
                <w:rFonts w:eastAsia="Calibri"/>
                <w:sz w:val="22"/>
                <w:szCs w:val="22"/>
              </w:rPr>
              <w:t>O PE tem teor inovador considerando a combinação e/ou compilação de conhecimentos pré-estabelecidos.</w:t>
            </w:r>
          </w:p>
        </w:tc>
        <w:tc>
          <w:tcPr>
            <w:tcW w:w="567" w:type="dxa"/>
          </w:tcPr>
          <w:p w14:paraId="11370E9E" w14:textId="77777777" w:rsidR="002B7ECD" w:rsidRPr="00F40BB6" w:rsidRDefault="002B7ECD" w:rsidP="002B7ECD">
            <w:pPr>
              <w:rPr>
                <w:b/>
                <w:sz w:val="22"/>
                <w:szCs w:val="22"/>
              </w:rPr>
            </w:pPr>
          </w:p>
        </w:tc>
        <w:tc>
          <w:tcPr>
            <w:tcW w:w="524" w:type="dxa"/>
          </w:tcPr>
          <w:p w14:paraId="0838887C" w14:textId="77777777" w:rsidR="002B7ECD" w:rsidRPr="00F40BB6" w:rsidRDefault="002B7ECD" w:rsidP="002B7ECD">
            <w:pPr>
              <w:rPr>
                <w:b/>
                <w:sz w:val="22"/>
                <w:szCs w:val="22"/>
              </w:rPr>
            </w:pPr>
          </w:p>
        </w:tc>
        <w:tc>
          <w:tcPr>
            <w:tcW w:w="503" w:type="dxa"/>
          </w:tcPr>
          <w:p w14:paraId="7BD8C2A7" w14:textId="77777777" w:rsidR="002B7ECD" w:rsidRPr="00F40BB6" w:rsidRDefault="002B7ECD" w:rsidP="002B7ECD">
            <w:pPr>
              <w:rPr>
                <w:b/>
                <w:sz w:val="22"/>
                <w:szCs w:val="22"/>
              </w:rPr>
            </w:pPr>
          </w:p>
        </w:tc>
        <w:tc>
          <w:tcPr>
            <w:tcW w:w="505" w:type="dxa"/>
          </w:tcPr>
          <w:p w14:paraId="45B0770E" w14:textId="77777777" w:rsidR="002B7ECD" w:rsidRPr="00F40BB6" w:rsidRDefault="002B7ECD" w:rsidP="002B7ECD">
            <w:pPr>
              <w:rPr>
                <w:b/>
                <w:sz w:val="22"/>
                <w:szCs w:val="22"/>
              </w:rPr>
            </w:pPr>
          </w:p>
        </w:tc>
        <w:tc>
          <w:tcPr>
            <w:tcW w:w="501" w:type="dxa"/>
          </w:tcPr>
          <w:p w14:paraId="1DD42DA1" w14:textId="77777777" w:rsidR="002B7ECD" w:rsidRPr="00F40BB6" w:rsidRDefault="002B7ECD" w:rsidP="002B7ECD">
            <w:pPr>
              <w:rPr>
                <w:b/>
                <w:sz w:val="22"/>
                <w:szCs w:val="22"/>
              </w:rPr>
            </w:pPr>
          </w:p>
        </w:tc>
      </w:tr>
      <w:tr w:rsidR="002B7ECD" w:rsidRPr="00F40BB6" w14:paraId="489909EE" w14:textId="77777777" w:rsidTr="007E0016">
        <w:tc>
          <w:tcPr>
            <w:tcW w:w="7877" w:type="dxa"/>
          </w:tcPr>
          <w:p w14:paraId="130DED65" w14:textId="77777777" w:rsidR="002B7ECD" w:rsidRPr="00F40BB6" w:rsidRDefault="002B7ECD" w:rsidP="00F40BB6">
            <w:pPr>
              <w:widowControl w:val="0"/>
              <w:rPr>
                <w:rFonts w:eastAsia="Calibri"/>
                <w:sz w:val="22"/>
                <w:szCs w:val="22"/>
              </w:rPr>
            </w:pPr>
            <w:r w:rsidRPr="00F40BB6">
              <w:rPr>
                <w:rFonts w:eastAsia="Calibri"/>
                <w:sz w:val="22"/>
                <w:szCs w:val="22"/>
              </w:rPr>
              <w:t>O PE tem teor inovador considerando a adaptação de conhecimento existente</w:t>
            </w:r>
          </w:p>
        </w:tc>
        <w:tc>
          <w:tcPr>
            <w:tcW w:w="567" w:type="dxa"/>
          </w:tcPr>
          <w:p w14:paraId="1859087F" w14:textId="77777777" w:rsidR="002B7ECD" w:rsidRPr="00F40BB6" w:rsidRDefault="002B7ECD" w:rsidP="002B7ECD">
            <w:pPr>
              <w:rPr>
                <w:b/>
                <w:sz w:val="22"/>
                <w:szCs w:val="22"/>
              </w:rPr>
            </w:pPr>
          </w:p>
        </w:tc>
        <w:tc>
          <w:tcPr>
            <w:tcW w:w="524" w:type="dxa"/>
          </w:tcPr>
          <w:p w14:paraId="2AA7AA95" w14:textId="77777777" w:rsidR="002B7ECD" w:rsidRPr="00F40BB6" w:rsidRDefault="002B7ECD" w:rsidP="002B7ECD">
            <w:pPr>
              <w:rPr>
                <w:b/>
                <w:sz w:val="22"/>
                <w:szCs w:val="22"/>
              </w:rPr>
            </w:pPr>
          </w:p>
        </w:tc>
        <w:tc>
          <w:tcPr>
            <w:tcW w:w="503" w:type="dxa"/>
          </w:tcPr>
          <w:p w14:paraId="7D47E3AD" w14:textId="77777777" w:rsidR="002B7ECD" w:rsidRPr="00F40BB6" w:rsidRDefault="002B7ECD" w:rsidP="002B7ECD">
            <w:pPr>
              <w:rPr>
                <w:b/>
                <w:sz w:val="22"/>
                <w:szCs w:val="22"/>
              </w:rPr>
            </w:pPr>
          </w:p>
        </w:tc>
        <w:tc>
          <w:tcPr>
            <w:tcW w:w="505" w:type="dxa"/>
          </w:tcPr>
          <w:p w14:paraId="49F663FA" w14:textId="77777777" w:rsidR="002B7ECD" w:rsidRPr="00F40BB6" w:rsidRDefault="002B7ECD" w:rsidP="002B7ECD">
            <w:pPr>
              <w:rPr>
                <w:b/>
                <w:sz w:val="22"/>
                <w:szCs w:val="22"/>
              </w:rPr>
            </w:pPr>
          </w:p>
        </w:tc>
        <w:tc>
          <w:tcPr>
            <w:tcW w:w="501" w:type="dxa"/>
          </w:tcPr>
          <w:p w14:paraId="0C6638AD" w14:textId="77777777" w:rsidR="002B7ECD" w:rsidRPr="00F40BB6" w:rsidRDefault="002B7ECD" w:rsidP="002B7ECD">
            <w:pPr>
              <w:rPr>
                <w:b/>
                <w:sz w:val="22"/>
                <w:szCs w:val="22"/>
              </w:rPr>
            </w:pPr>
          </w:p>
        </w:tc>
      </w:tr>
    </w:tbl>
    <w:p w14:paraId="321EDB6F" w14:textId="77777777" w:rsidR="00687859" w:rsidRPr="00C539DF" w:rsidRDefault="00687859" w:rsidP="00687859">
      <w:pPr>
        <w:jc w:val="both"/>
        <w:rPr>
          <w:b/>
          <w:szCs w:val="24"/>
        </w:rPr>
      </w:pPr>
    </w:p>
    <w:p w14:paraId="64D50159" w14:textId="0A0E2E3A" w:rsidR="00687859" w:rsidRPr="00400E77" w:rsidRDefault="00687859" w:rsidP="00687859">
      <w:pPr>
        <w:jc w:val="both"/>
        <w:rPr>
          <w:b/>
          <w:sz w:val="28"/>
          <w:szCs w:val="24"/>
        </w:rPr>
      </w:pPr>
      <w:r w:rsidRPr="00400E77">
        <w:rPr>
          <w:b/>
          <w:sz w:val="28"/>
          <w:szCs w:val="24"/>
        </w:rPr>
        <w:t>Parecer Resumido:</w:t>
      </w:r>
      <w:r w:rsidRPr="00400E77">
        <w:rPr>
          <w:b/>
          <w:sz w:val="28"/>
          <w:szCs w:val="24"/>
        </w:rPr>
        <w:tab/>
      </w:r>
      <w:r w:rsidRPr="00400E77">
        <w:rPr>
          <w:b/>
          <w:sz w:val="28"/>
          <w:szCs w:val="24"/>
        </w:rPr>
        <w:tab/>
        <w:t>Favorável</w:t>
      </w:r>
      <w:r w:rsidR="00A75238">
        <w:rPr>
          <w:b/>
          <w:sz w:val="28"/>
          <w:szCs w:val="24"/>
        </w:rPr>
        <w:t>: ( )</w:t>
      </w:r>
      <w:r w:rsidRPr="00400E77">
        <w:rPr>
          <w:b/>
          <w:sz w:val="28"/>
          <w:szCs w:val="24"/>
        </w:rPr>
        <w:tab/>
      </w:r>
      <w:r w:rsidR="00A75238">
        <w:rPr>
          <w:b/>
          <w:sz w:val="28"/>
          <w:szCs w:val="24"/>
        </w:rPr>
        <w:tab/>
      </w:r>
      <w:r w:rsidR="00A75238">
        <w:rPr>
          <w:b/>
          <w:sz w:val="28"/>
          <w:szCs w:val="24"/>
        </w:rPr>
        <w:tab/>
      </w:r>
      <w:r w:rsidRPr="00400E77">
        <w:rPr>
          <w:b/>
          <w:sz w:val="28"/>
          <w:szCs w:val="24"/>
        </w:rPr>
        <w:t>Desfavorável</w:t>
      </w:r>
      <w:r w:rsidR="00A75238">
        <w:rPr>
          <w:b/>
          <w:sz w:val="28"/>
          <w:szCs w:val="24"/>
        </w:rPr>
        <w:t>: ( )</w:t>
      </w:r>
    </w:p>
    <w:p w14:paraId="5AA18CDF" w14:textId="77777777" w:rsidR="00687859" w:rsidRPr="00C539DF" w:rsidRDefault="00687859" w:rsidP="00687859">
      <w:pPr>
        <w:jc w:val="both"/>
        <w:rPr>
          <w:b/>
          <w:szCs w:val="24"/>
        </w:rPr>
      </w:pPr>
    </w:p>
    <w:p w14:paraId="02A6232D" w14:textId="77777777" w:rsidR="00687859" w:rsidRPr="00C539DF" w:rsidRDefault="002A30ED" w:rsidP="00687859">
      <w:pPr>
        <w:jc w:val="both"/>
        <w:rPr>
          <w:b/>
          <w:szCs w:val="24"/>
        </w:rPr>
      </w:pPr>
      <w:r>
        <w:rPr>
          <w:b/>
          <w:szCs w:val="24"/>
        </w:rPr>
        <w:t>P</w:t>
      </w:r>
      <w:r w:rsidR="00687859" w:rsidRPr="00C539DF">
        <w:rPr>
          <w:b/>
          <w:szCs w:val="24"/>
        </w:rPr>
        <w:t>arecer circunstanciado</w:t>
      </w:r>
      <w:r w:rsidR="00A34FB6">
        <w:rPr>
          <w:b/>
          <w:szCs w:val="24"/>
        </w:rPr>
        <w:t xml:space="preserve"> de</w:t>
      </w:r>
      <w:r w:rsidR="00687859" w:rsidRPr="00C539DF">
        <w:rPr>
          <w:b/>
          <w:szCs w:val="24"/>
        </w:rPr>
        <w:t xml:space="preserve"> avaliação </w:t>
      </w:r>
      <w:r w:rsidR="00A34FB6">
        <w:rPr>
          <w:b/>
          <w:szCs w:val="24"/>
        </w:rPr>
        <w:t xml:space="preserve">do </w:t>
      </w:r>
      <w:r w:rsidR="00D83F9C">
        <w:rPr>
          <w:b/>
          <w:szCs w:val="24"/>
        </w:rPr>
        <w:t>P</w:t>
      </w:r>
      <w:r w:rsidR="00A34FB6">
        <w:rPr>
          <w:b/>
          <w:szCs w:val="24"/>
        </w:rPr>
        <w:t xml:space="preserve">roduto </w:t>
      </w:r>
      <w:r w:rsidR="00D83F9C">
        <w:rPr>
          <w:b/>
          <w:szCs w:val="24"/>
        </w:rPr>
        <w:t>E</w:t>
      </w:r>
      <w:r w:rsidR="00A34FB6">
        <w:rPr>
          <w:b/>
          <w:szCs w:val="24"/>
        </w:rPr>
        <w:t>ducacional</w:t>
      </w:r>
      <w:r w:rsidR="00246765">
        <w:rPr>
          <w:b/>
          <w:szCs w:val="24"/>
        </w:rPr>
        <w:t>, i</w:t>
      </w:r>
      <w:r w:rsidR="00687859" w:rsidRPr="00C539DF">
        <w:rPr>
          <w:b/>
          <w:szCs w:val="24"/>
        </w:rPr>
        <w:t>dentifica</w:t>
      </w:r>
      <w:r>
        <w:rPr>
          <w:b/>
          <w:szCs w:val="24"/>
        </w:rPr>
        <w:t>ndo</w:t>
      </w:r>
      <w:r w:rsidR="00A34FB6">
        <w:rPr>
          <w:b/>
          <w:szCs w:val="24"/>
        </w:rPr>
        <w:t xml:space="preserve"> os pontos fortes e fracos, </w:t>
      </w:r>
      <w:r w:rsidR="00687859" w:rsidRPr="00C539DF">
        <w:rPr>
          <w:b/>
          <w:szCs w:val="24"/>
        </w:rPr>
        <w:t>bem como a real contribuição do candidato</w:t>
      </w:r>
      <w:r>
        <w:rPr>
          <w:b/>
          <w:szCs w:val="24"/>
        </w:rPr>
        <w:t xml:space="preserve"> e</w:t>
      </w:r>
      <w:r w:rsidR="00687859" w:rsidRPr="00C539DF">
        <w:rPr>
          <w:b/>
          <w:szCs w:val="24"/>
        </w:rPr>
        <w:t xml:space="preserve"> </w:t>
      </w:r>
      <w:r w:rsidR="00246765">
        <w:rPr>
          <w:b/>
          <w:szCs w:val="24"/>
        </w:rPr>
        <w:t>apontando</w:t>
      </w:r>
      <w:r>
        <w:rPr>
          <w:b/>
          <w:szCs w:val="24"/>
        </w:rPr>
        <w:t xml:space="preserve"> </w:t>
      </w:r>
      <w:r w:rsidR="00687859" w:rsidRPr="00C539DF">
        <w:rPr>
          <w:b/>
          <w:szCs w:val="24"/>
        </w:rPr>
        <w:t>correções ou melhorias a fazer</w:t>
      </w:r>
      <w:r>
        <w:rPr>
          <w:b/>
          <w:szCs w:val="24"/>
        </w:rPr>
        <w:t>, quando for o caso</w:t>
      </w:r>
      <w:r w:rsidR="00687859" w:rsidRPr="00C539DF">
        <w:rPr>
          <w:b/>
          <w:szCs w:val="24"/>
        </w:rPr>
        <w:t>.</w:t>
      </w:r>
    </w:p>
    <w:p w14:paraId="3AA038DC" w14:textId="77777777" w:rsidR="00687859" w:rsidRPr="00C539DF" w:rsidRDefault="00687859" w:rsidP="007B039C">
      <w:pPr>
        <w:rPr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7"/>
      </w:tblGrid>
      <w:tr w:rsidR="00DD4151" w14:paraId="5F01FD25" w14:textId="77777777" w:rsidTr="0048334D">
        <w:tc>
          <w:tcPr>
            <w:tcW w:w="10607" w:type="dxa"/>
          </w:tcPr>
          <w:p w14:paraId="70EB078F" w14:textId="77777777" w:rsidR="00DD4151" w:rsidRDefault="00DD4151" w:rsidP="007B039C">
            <w:pPr>
              <w:rPr>
                <w:b/>
                <w:szCs w:val="24"/>
              </w:rPr>
            </w:pPr>
          </w:p>
          <w:p w14:paraId="75210701" w14:textId="77777777" w:rsidR="006B2A2E" w:rsidRDefault="006B2A2E" w:rsidP="007B039C">
            <w:pPr>
              <w:rPr>
                <w:b/>
                <w:szCs w:val="24"/>
              </w:rPr>
            </w:pPr>
          </w:p>
          <w:p w14:paraId="719BDC64" w14:textId="77777777" w:rsidR="006B2A2E" w:rsidRDefault="006B2A2E" w:rsidP="007B039C">
            <w:pPr>
              <w:rPr>
                <w:b/>
                <w:szCs w:val="24"/>
              </w:rPr>
            </w:pPr>
          </w:p>
          <w:p w14:paraId="051214A3" w14:textId="77777777" w:rsidR="006B2A2E" w:rsidRDefault="006B2A2E" w:rsidP="007B039C">
            <w:pPr>
              <w:rPr>
                <w:b/>
                <w:szCs w:val="24"/>
              </w:rPr>
            </w:pPr>
          </w:p>
          <w:p w14:paraId="2FB21CA7" w14:textId="77777777" w:rsidR="006B2A2E" w:rsidRPr="0048334D" w:rsidRDefault="006B2A2E" w:rsidP="007B039C">
            <w:pPr>
              <w:rPr>
                <w:b/>
                <w:szCs w:val="24"/>
              </w:rPr>
            </w:pPr>
          </w:p>
        </w:tc>
      </w:tr>
    </w:tbl>
    <w:p w14:paraId="271EC8FA" w14:textId="77777777" w:rsidR="00687859" w:rsidRPr="00C539DF" w:rsidRDefault="00687859" w:rsidP="007B039C">
      <w:pPr>
        <w:rPr>
          <w:b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0"/>
        <w:gridCol w:w="9667"/>
      </w:tblGrid>
      <w:tr w:rsidR="00687859" w:rsidRPr="00C539DF" w14:paraId="2A96DF5C" w14:textId="77777777" w:rsidTr="007E0016">
        <w:trPr>
          <w:cantSplit/>
          <w:trHeight w:val="1061"/>
        </w:trPr>
        <w:tc>
          <w:tcPr>
            <w:tcW w:w="322" w:type="pct"/>
            <w:vMerge w:val="restart"/>
            <w:textDirection w:val="btLr"/>
          </w:tcPr>
          <w:p w14:paraId="6310F7FC" w14:textId="77777777" w:rsidR="007E0016" w:rsidRDefault="00687859" w:rsidP="00B912B8">
            <w:pPr>
              <w:pStyle w:val="Cabealho"/>
              <w:tabs>
                <w:tab w:val="clear" w:pos="4419"/>
                <w:tab w:val="clear" w:pos="8838"/>
                <w:tab w:val="left" w:pos="5220"/>
              </w:tabs>
              <w:ind w:left="113" w:right="113"/>
              <w:jc w:val="center"/>
              <w:rPr>
                <w:b/>
                <w:szCs w:val="24"/>
              </w:rPr>
            </w:pPr>
            <w:r w:rsidRPr="00C539DF">
              <w:rPr>
                <w:b/>
                <w:szCs w:val="24"/>
              </w:rPr>
              <w:t>Assinatura/</w:t>
            </w:r>
          </w:p>
          <w:p w14:paraId="1D065E3C" w14:textId="77777777" w:rsidR="00687859" w:rsidRPr="00C539DF" w:rsidRDefault="00687859" w:rsidP="00B912B8">
            <w:pPr>
              <w:pStyle w:val="Cabealho"/>
              <w:tabs>
                <w:tab w:val="clear" w:pos="4419"/>
                <w:tab w:val="clear" w:pos="8838"/>
                <w:tab w:val="left" w:pos="5220"/>
              </w:tabs>
              <w:ind w:left="113" w:right="113"/>
              <w:jc w:val="center"/>
              <w:rPr>
                <w:b/>
                <w:szCs w:val="24"/>
              </w:rPr>
            </w:pPr>
            <w:r w:rsidRPr="00C539DF">
              <w:rPr>
                <w:b/>
                <w:szCs w:val="24"/>
              </w:rPr>
              <w:t>Data</w:t>
            </w:r>
          </w:p>
        </w:tc>
        <w:tc>
          <w:tcPr>
            <w:tcW w:w="4678" w:type="pct"/>
            <w:tcBorders>
              <w:bottom w:val="nil"/>
            </w:tcBorders>
          </w:tcPr>
          <w:p w14:paraId="1859D58D" w14:textId="77777777" w:rsidR="00687859" w:rsidRPr="00C539DF" w:rsidRDefault="00687859" w:rsidP="00B912B8">
            <w:pPr>
              <w:pStyle w:val="Cabealho"/>
              <w:tabs>
                <w:tab w:val="clear" w:pos="4419"/>
                <w:tab w:val="clear" w:pos="8838"/>
                <w:tab w:val="left" w:pos="5220"/>
              </w:tabs>
              <w:jc w:val="right"/>
              <w:rPr>
                <w:b/>
                <w:szCs w:val="24"/>
              </w:rPr>
            </w:pPr>
          </w:p>
          <w:p w14:paraId="49624D13" w14:textId="77777777" w:rsidR="00687859" w:rsidRDefault="00687859" w:rsidP="00B912B8">
            <w:pPr>
              <w:pStyle w:val="Cabealho"/>
              <w:tabs>
                <w:tab w:val="clear" w:pos="4419"/>
                <w:tab w:val="clear" w:pos="8838"/>
                <w:tab w:val="left" w:pos="5220"/>
              </w:tabs>
              <w:jc w:val="right"/>
              <w:rPr>
                <w:b/>
                <w:szCs w:val="24"/>
              </w:rPr>
            </w:pPr>
          </w:p>
          <w:p w14:paraId="7418435D" w14:textId="77777777" w:rsidR="006B2A2E" w:rsidRDefault="006B2A2E" w:rsidP="00B912B8">
            <w:pPr>
              <w:pStyle w:val="Cabealho"/>
              <w:tabs>
                <w:tab w:val="clear" w:pos="4419"/>
                <w:tab w:val="clear" w:pos="8838"/>
                <w:tab w:val="left" w:pos="5220"/>
              </w:tabs>
              <w:jc w:val="right"/>
              <w:rPr>
                <w:b/>
                <w:szCs w:val="24"/>
              </w:rPr>
            </w:pPr>
          </w:p>
          <w:p w14:paraId="012A0763" w14:textId="77777777" w:rsidR="006B2A2E" w:rsidRDefault="006B2A2E" w:rsidP="00B912B8">
            <w:pPr>
              <w:pStyle w:val="Cabealho"/>
              <w:tabs>
                <w:tab w:val="clear" w:pos="4419"/>
                <w:tab w:val="clear" w:pos="8838"/>
                <w:tab w:val="left" w:pos="5220"/>
              </w:tabs>
              <w:jc w:val="right"/>
              <w:rPr>
                <w:b/>
                <w:szCs w:val="24"/>
              </w:rPr>
            </w:pPr>
          </w:p>
          <w:p w14:paraId="358D99FE" w14:textId="77777777" w:rsidR="006B2A2E" w:rsidRDefault="006B2A2E" w:rsidP="00B912B8">
            <w:pPr>
              <w:pStyle w:val="Cabealho"/>
              <w:tabs>
                <w:tab w:val="clear" w:pos="4419"/>
                <w:tab w:val="clear" w:pos="8838"/>
                <w:tab w:val="left" w:pos="5220"/>
              </w:tabs>
              <w:jc w:val="right"/>
              <w:rPr>
                <w:b/>
                <w:szCs w:val="24"/>
              </w:rPr>
            </w:pPr>
          </w:p>
          <w:p w14:paraId="44D0B6DA" w14:textId="77777777" w:rsidR="006B2A2E" w:rsidRDefault="006B2A2E" w:rsidP="00B912B8">
            <w:pPr>
              <w:pStyle w:val="Cabealho"/>
              <w:tabs>
                <w:tab w:val="clear" w:pos="4419"/>
                <w:tab w:val="clear" w:pos="8838"/>
                <w:tab w:val="left" w:pos="5220"/>
              </w:tabs>
              <w:jc w:val="right"/>
              <w:rPr>
                <w:b/>
                <w:szCs w:val="24"/>
              </w:rPr>
            </w:pPr>
          </w:p>
          <w:p w14:paraId="22257DE1" w14:textId="77777777" w:rsidR="006B2A2E" w:rsidRPr="00C539DF" w:rsidRDefault="006B2A2E" w:rsidP="00B912B8">
            <w:pPr>
              <w:pStyle w:val="Cabealho"/>
              <w:tabs>
                <w:tab w:val="clear" w:pos="4419"/>
                <w:tab w:val="clear" w:pos="8838"/>
                <w:tab w:val="left" w:pos="5220"/>
              </w:tabs>
              <w:jc w:val="right"/>
              <w:rPr>
                <w:b/>
                <w:szCs w:val="24"/>
              </w:rPr>
            </w:pPr>
          </w:p>
          <w:p w14:paraId="5B33BD59" w14:textId="74C2840F" w:rsidR="00687859" w:rsidRPr="00C539DF" w:rsidRDefault="00687859" w:rsidP="00B912B8">
            <w:pPr>
              <w:pStyle w:val="Cabealho"/>
              <w:tabs>
                <w:tab w:val="left" w:pos="5220"/>
              </w:tabs>
              <w:jc w:val="center"/>
              <w:rPr>
                <w:b/>
                <w:szCs w:val="24"/>
              </w:rPr>
            </w:pPr>
            <w:r w:rsidRPr="00C539DF">
              <w:rPr>
                <w:b/>
                <w:szCs w:val="24"/>
              </w:rPr>
              <w:t>___________________________________</w:t>
            </w:r>
          </w:p>
          <w:p w14:paraId="6AF3EB4D" w14:textId="77777777" w:rsidR="00687859" w:rsidRPr="00C539DF" w:rsidRDefault="00687859" w:rsidP="00B912B8">
            <w:pPr>
              <w:pStyle w:val="Cabealho"/>
              <w:tabs>
                <w:tab w:val="left" w:pos="5220"/>
              </w:tabs>
              <w:jc w:val="center"/>
              <w:rPr>
                <w:b/>
                <w:szCs w:val="24"/>
              </w:rPr>
            </w:pPr>
            <w:r w:rsidRPr="00C539DF">
              <w:rPr>
                <w:b/>
                <w:szCs w:val="24"/>
              </w:rPr>
              <w:t>Avaliador (a)</w:t>
            </w:r>
          </w:p>
        </w:tc>
      </w:tr>
      <w:tr w:rsidR="00687859" w:rsidRPr="00C539DF" w14:paraId="2D54E711" w14:textId="77777777" w:rsidTr="007E0016">
        <w:trPr>
          <w:cantSplit/>
          <w:trHeight w:val="523"/>
        </w:trPr>
        <w:tc>
          <w:tcPr>
            <w:tcW w:w="322" w:type="pct"/>
            <w:vMerge/>
            <w:tcBorders>
              <w:bottom w:val="double" w:sz="4" w:space="0" w:color="auto"/>
            </w:tcBorders>
            <w:textDirection w:val="btLr"/>
          </w:tcPr>
          <w:p w14:paraId="7903A5F5" w14:textId="77777777" w:rsidR="00687859" w:rsidRPr="00C539DF" w:rsidRDefault="00687859" w:rsidP="00B912B8">
            <w:pPr>
              <w:pStyle w:val="Cabealho"/>
              <w:tabs>
                <w:tab w:val="clear" w:pos="4419"/>
                <w:tab w:val="clear" w:pos="8838"/>
                <w:tab w:val="left" w:pos="5220"/>
              </w:tabs>
              <w:ind w:left="113" w:right="113"/>
              <w:jc w:val="center"/>
              <w:rPr>
                <w:b/>
                <w:szCs w:val="24"/>
              </w:rPr>
            </w:pPr>
          </w:p>
        </w:tc>
        <w:tc>
          <w:tcPr>
            <w:tcW w:w="4678" w:type="pct"/>
            <w:tcBorders>
              <w:top w:val="nil"/>
              <w:bottom w:val="double" w:sz="4" w:space="0" w:color="auto"/>
            </w:tcBorders>
            <w:vAlign w:val="center"/>
          </w:tcPr>
          <w:p w14:paraId="1C02AA88" w14:textId="2791B780" w:rsidR="00687859" w:rsidRPr="00C539DF" w:rsidRDefault="00687859" w:rsidP="00EF1DBB">
            <w:pPr>
              <w:pStyle w:val="Cabealho"/>
              <w:tabs>
                <w:tab w:val="clear" w:pos="4419"/>
                <w:tab w:val="clear" w:pos="8838"/>
                <w:tab w:val="left" w:pos="5220"/>
              </w:tabs>
              <w:jc w:val="center"/>
              <w:rPr>
                <w:b/>
                <w:szCs w:val="24"/>
              </w:rPr>
            </w:pPr>
            <w:r w:rsidRPr="00C539DF">
              <w:rPr>
                <w:b/>
                <w:szCs w:val="24"/>
              </w:rPr>
              <w:t xml:space="preserve">Blumenau, </w:t>
            </w:r>
            <w:r w:rsidRPr="00C539DF">
              <w:rPr>
                <w:b/>
                <w:szCs w:val="24"/>
              </w:rPr>
              <w:fldChar w:fldCharType="begin"/>
            </w:r>
            <w:r w:rsidRPr="00C539DF">
              <w:rPr>
                <w:b/>
                <w:szCs w:val="24"/>
              </w:rPr>
              <w:instrText xml:space="preserve"> DATE  \@ "d' de 'MMMM' de 'yyyy"  \* MERGEFORMAT </w:instrText>
            </w:r>
            <w:r w:rsidRPr="00C539DF">
              <w:rPr>
                <w:b/>
                <w:szCs w:val="24"/>
              </w:rPr>
              <w:fldChar w:fldCharType="separate"/>
            </w:r>
            <w:r w:rsidR="005255D5">
              <w:rPr>
                <w:b/>
                <w:noProof/>
                <w:szCs w:val="24"/>
              </w:rPr>
              <w:t>20 de março de 2026</w:t>
            </w:r>
            <w:r w:rsidRPr="00C539DF">
              <w:rPr>
                <w:b/>
                <w:szCs w:val="24"/>
              </w:rPr>
              <w:fldChar w:fldCharType="end"/>
            </w:r>
            <w:r w:rsidRPr="00C539DF">
              <w:rPr>
                <w:b/>
                <w:szCs w:val="24"/>
              </w:rPr>
              <w:t>.</w:t>
            </w:r>
          </w:p>
        </w:tc>
      </w:tr>
    </w:tbl>
    <w:p w14:paraId="2D3151D7" w14:textId="77777777" w:rsidR="00687859" w:rsidRPr="00C539DF" w:rsidRDefault="00687859" w:rsidP="007B039C">
      <w:pPr>
        <w:rPr>
          <w:b/>
          <w:szCs w:val="24"/>
        </w:rPr>
      </w:pPr>
    </w:p>
    <w:sectPr w:rsidR="00687859" w:rsidRPr="00C539DF" w:rsidSect="00C539DF">
      <w:headerReference w:type="default" r:id="rId11"/>
      <w:footerReference w:type="default" r:id="rId12"/>
      <w:type w:val="continuous"/>
      <w:pgSz w:w="11907" w:h="16840" w:code="9"/>
      <w:pgMar w:top="43" w:right="720" w:bottom="720" w:left="720" w:header="7" w:footer="94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EDBC88" w14:textId="77777777" w:rsidR="00A56E14" w:rsidRDefault="00A56E14">
      <w:r>
        <w:separator/>
      </w:r>
    </w:p>
  </w:endnote>
  <w:endnote w:type="continuationSeparator" w:id="0">
    <w:p w14:paraId="7047F792" w14:textId="77777777" w:rsidR="00A56E14" w:rsidRDefault="00A56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AEC57" w14:textId="273FC6DB" w:rsidR="008E217A" w:rsidRDefault="00DA6FA8" w:rsidP="00DA6FA8">
    <w:pPr>
      <w:pStyle w:val="Rodap"/>
      <w:pBdr>
        <w:top w:val="single" w:sz="4" w:space="1" w:color="auto"/>
      </w:pBdr>
      <w:jc w:val="center"/>
    </w:pPr>
    <w:r>
      <w:t>Universidade Regional de Blumenau (FURB)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D13790" w14:textId="77777777" w:rsidR="00A56E14" w:rsidRDefault="00A56E14">
      <w:r>
        <w:separator/>
      </w:r>
    </w:p>
  </w:footnote>
  <w:footnote w:type="continuationSeparator" w:id="0">
    <w:p w14:paraId="5348FD82" w14:textId="77777777" w:rsidR="00A56E14" w:rsidRDefault="00A56E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DE4B3" w14:textId="77777777" w:rsidR="00B912B8" w:rsidRDefault="00B912B8">
    <w:pPr>
      <w:pStyle w:val="Cabealho"/>
    </w:pPr>
  </w:p>
  <w:p w14:paraId="50EB806B" w14:textId="348DBE85" w:rsidR="00B912B8" w:rsidRDefault="005255D5" w:rsidP="007203E5">
    <w:pPr>
      <w:pStyle w:val="Cabealho"/>
      <w:spacing w:after="120"/>
      <w:jc w:val="center"/>
    </w:pPr>
    <w:r>
      <w:rPr>
        <w:noProof/>
      </w:rPr>
      <w:drawing>
        <wp:inline distT="0" distB="0" distL="0" distR="0" wp14:anchorId="3D50DF8F" wp14:editId="212C1E29">
          <wp:extent cx="3600450" cy="112395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00450" cy="1123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F3BBE"/>
    <w:multiLevelType w:val="hybridMultilevel"/>
    <w:tmpl w:val="8A8459B4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594183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0E9"/>
    <w:rsid w:val="000059F5"/>
    <w:rsid w:val="00040E9A"/>
    <w:rsid w:val="000650E9"/>
    <w:rsid w:val="000A1DE4"/>
    <w:rsid w:val="000A7EEC"/>
    <w:rsid w:val="000D1294"/>
    <w:rsid w:val="00100EBA"/>
    <w:rsid w:val="001154A0"/>
    <w:rsid w:val="00115528"/>
    <w:rsid w:val="00120F34"/>
    <w:rsid w:val="001427DB"/>
    <w:rsid w:val="00174235"/>
    <w:rsid w:val="00192B37"/>
    <w:rsid w:val="00194812"/>
    <w:rsid w:val="001C442B"/>
    <w:rsid w:val="001C5C3C"/>
    <w:rsid w:val="001D0160"/>
    <w:rsid w:val="002452B6"/>
    <w:rsid w:val="002459E8"/>
    <w:rsid w:val="00246765"/>
    <w:rsid w:val="002A30ED"/>
    <w:rsid w:val="002B5498"/>
    <w:rsid w:val="002B5B2E"/>
    <w:rsid w:val="002B7ECD"/>
    <w:rsid w:val="002C0099"/>
    <w:rsid w:val="0032401E"/>
    <w:rsid w:val="003A1806"/>
    <w:rsid w:val="003A7270"/>
    <w:rsid w:val="003C32B0"/>
    <w:rsid w:val="003F39C4"/>
    <w:rsid w:val="00400E77"/>
    <w:rsid w:val="00415AB1"/>
    <w:rsid w:val="00423BB2"/>
    <w:rsid w:val="0048334D"/>
    <w:rsid w:val="004A0275"/>
    <w:rsid w:val="004C40C7"/>
    <w:rsid w:val="004C444B"/>
    <w:rsid w:val="005255D5"/>
    <w:rsid w:val="00557CE0"/>
    <w:rsid w:val="00574B04"/>
    <w:rsid w:val="0058000F"/>
    <w:rsid w:val="00583C60"/>
    <w:rsid w:val="00594715"/>
    <w:rsid w:val="005967C7"/>
    <w:rsid w:val="005D7063"/>
    <w:rsid w:val="005F785E"/>
    <w:rsid w:val="0062601F"/>
    <w:rsid w:val="00653B12"/>
    <w:rsid w:val="00687859"/>
    <w:rsid w:val="006B2A2E"/>
    <w:rsid w:val="006B6A31"/>
    <w:rsid w:val="006F4DB0"/>
    <w:rsid w:val="007203E5"/>
    <w:rsid w:val="00733B61"/>
    <w:rsid w:val="00776069"/>
    <w:rsid w:val="0079551E"/>
    <w:rsid w:val="007B039C"/>
    <w:rsid w:val="007C6CF7"/>
    <w:rsid w:val="007D3825"/>
    <w:rsid w:val="007E0016"/>
    <w:rsid w:val="00822E16"/>
    <w:rsid w:val="00856F93"/>
    <w:rsid w:val="008C13C5"/>
    <w:rsid w:val="008C2CA5"/>
    <w:rsid w:val="008E217A"/>
    <w:rsid w:val="0098575A"/>
    <w:rsid w:val="009A5C2F"/>
    <w:rsid w:val="009E20D7"/>
    <w:rsid w:val="009F1AEC"/>
    <w:rsid w:val="009F1B40"/>
    <w:rsid w:val="00A20E49"/>
    <w:rsid w:val="00A32F00"/>
    <w:rsid w:val="00A345B1"/>
    <w:rsid w:val="00A34FB6"/>
    <w:rsid w:val="00A44538"/>
    <w:rsid w:val="00A56E14"/>
    <w:rsid w:val="00A75238"/>
    <w:rsid w:val="00A91A90"/>
    <w:rsid w:val="00AB6649"/>
    <w:rsid w:val="00AC640D"/>
    <w:rsid w:val="00AC6ED4"/>
    <w:rsid w:val="00AD1527"/>
    <w:rsid w:val="00B246F1"/>
    <w:rsid w:val="00B41B66"/>
    <w:rsid w:val="00B912B8"/>
    <w:rsid w:val="00BA0ADD"/>
    <w:rsid w:val="00BD1856"/>
    <w:rsid w:val="00BE47F9"/>
    <w:rsid w:val="00C151C7"/>
    <w:rsid w:val="00C539DF"/>
    <w:rsid w:val="00C56750"/>
    <w:rsid w:val="00C63C29"/>
    <w:rsid w:val="00C8529E"/>
    <w:rsid w:val="00C91CBE"/>
    <w:rsid w:val="00CD1D6F"/>
    <w:rsid w:val="00CE0467"/>
    <w:rsid w:val="00CE73FB"/>
    <w:rsid w:val="00D06DF6"/>
    <w:rsid w:val="00D422B9"/>
    <w:rsid w:val="00D479AD"/>
    <w:rsid w:val="00D80CB8"/>
    <w:rsid w:val="00D83F9C"/>
    <w:rsid w:val="00DA6FA8"/>
    <w:rsid w:val="00DD4151"/>
    <w:rsid w:val="00DE587A"/>
    <w:rsid w:val="00DF70E9"/>
    <w:rsid w:val="00E32CEC"/>
    <w:rsid w:val="00E52D24"/>
    <w:rsid w:val="00E57651"/>
    <w:rsid w:val="00EA074C"/>
    <w:rsid w:val="00ED3477"/>
    <w:rsid w:val="00ED7C05"/>
    <w:rsid w:val="00EF1DBB"/>
    <w:rsid w:val="00F402E2"/>
    <w:rsid w:val="00F40BB6"/>
    <w:rsid w:val="00F51BE5"/>
    <w:rsid w:val="00FC6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CA2321"/>
  <w15:docId w15:val="{DAD03440-7C4A-4A2F-A208-B90C4E05E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F70E9"/>
    <w:pPr>
      <w:overflowPunct w:val="0"/>
      <w:autoSpaceDE w:val="0"/>
      <w:autoSpaceDN w:val="0"/>
      <w:adjustRightInd w:val="0"/>
      <w:textAlignment w:val="baseline"/>
    </w:pPr>
    <w:rPr>
      <w:sz w:val="24"/>
      <w:lang w:eastAsia="en-US"/>
    </w:rPr>
  </w:style>
  <w:style w:type="paragraph" w:styleId="Ttulo1">
    <w:name w:val="heading 1"/>
    <w:basedOn w:val="Normal"/>
    <w:next w:val="Normal"/>
    <w:qFormat/>
    <w:rsid w:val="00D80CB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D80CB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F70E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DF70E9"/>
    <w:pPr>
      <w:tabs>
        <w:tab w:val="center" w:pos="4419"/>
        <w:tab w:val="right" w:pos="8838"/>
      </w:tabs>
    </w:pPr>
  </w:style>
  <w:style w:type="paragraph" w:styleId="Ttulo">
    <w:name w:val="Title"/>
    <w:basedOn w:val="Normal"/>
    <w:qFormat/>
    <w:rsid w:val="00DF70E9"/>
    <w:pPr>
      <w:overflowPunct/>
      <w:autoSpaceDE/>
      <w:autoSpaceDN/>
      <w:adjustRightInd/>
      <w:jc w:val="center"/>
      <w:textAlignment w:val="auto"/>
    </w:pPr>
    <w:rPr>
      <w:rFonts w:ascii="Tahoma" w:hAnsi="Tahoma"/>
      <w:lang w:eastAsia="pt-BR"/>
    </w:rPr>
  </w:style>
  <w:style w:type="table" w:styleId="Tabelacomgrade">
    <w:name w:val="Table Grid"/>
    <w:basedOn w:val="Tabelanormal"/>
    <w:rsid w:val="00DF70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semiHidden/>
    <w:rsid w:val="00C151C7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9E20D7"/>
    <w:rPr>
      <w:sz w:val="24"/>
      <w:lang w:eastAsia="en-US"/>
    </w:rPr>
  </w:style>
  <w:style w:type="character" w:customStyle="1" w:styleId="fontstyle01">
    <w:name w:val="fontstyle01"/>
    <w:rsid w:val="00E32CEC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D83F9C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83F9C"/>
    <w:pPr>
      <w:widowControl w:val="0"/>
      <w:overflowPunct/>
      <w:adjustRightInd/>
      <w:textAlignment w:val="auto"/>
    </w:pPr>
    <w:rPr>
      <w:rFonts w:ascii="Arial" w:eastAsia="Arial" w:hAnsi="Arial" w:cs="Arial"/>
      <w:sz w:val="22"/>
      <w:szCs w:val="22"/>
      <w:lang w:val="en-US"/>
    </w:rPr>
  </w:style>
  <w:style w:type="character" w:styleId="Refdecomentrio">
    <w:name w:val="annotation reference"/>
    <w:semiHidden/>
    <w:unhideWhenUsed/>
    <w:rsid w:val="00AC6ED4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AC6ED4"/>
    <w:rPr>
      <w:sz w:val="20"/>
    </w:rPr>
  </w:style>
  <w:style w:type="character" w:customStyle="1" w:styleId="TextodecomentrioChar">
    <w:name w:val="Texto de comentário Char"/>
    <w:link w:val="Textodecomentrio"/>
    <w:semiHidden/>
    <w:rsid w:val="00AC6ED4"/>
    <w:rPr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AC6ED4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AC6ED4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831F282F6B89B458D99564B16811DF8" ma:contentTypeVersion="20" ma:contentTypeDescription="Crie um novo documento." ma:contentTypeScope="" ma:versionID="3f45df2d6262821f64fefe18db9b108a">
  <xsd:schema xmlns:xsd="http://www.w3.org/2001/XMLSchema" xmlns:xs="http://www.w3.org/2001/XMLSchema" xmlns:p="http://schemas.microsoft.com/office/2006/metadata/properties" xmlns:ns2="2b8bf074-d914-44b3-9efd-2d4aa68152e9" xmlns:ns3="5afc5ab4-213a-4920-8a9e-e7d03d73e89a" targetNamespace="http://schemas.microsoft.com/office/2006/metadata/properties" ma:root="true" ma:fieldsID="6265e3a892e2cbdfdeeae407ae241411" ns2:_="" ns3:_="">
    <xsd:import namespace="2b8bf074-d914-44b3-9efd-2d4aa68152e9"/>
    <xsd:import namespace="5afc5ab4-213a-4920-8a9e-e7d03d73e8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bf074-d914-44b3-9efd-2d4aa68152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3db2c251-0d46-456d-9ac1-3533a84f303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fc5ab4-213a-4920-8a9e-e7d03d73e8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d247057b-646c-4781-9570-99a45adbfce2}" ma:internalName="TaxCatchAll" ma:showField="CatchAllData" ma:web="5afc5ab4-213a-4920-8a9e-e7d03d73e8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b8bf074-d914-44b3-9efd-2d4aa68152e9">
      <Terms xmlns="http://schemas.microsoft.com/office/infopath/2007/PartnerControls"/>
    </lcf76f155ced4ddcb4097134ff3c332f>
    <TaxCatchAll xmlns="5afc5ab4-213a-4920-8a9e-e7d03d73e89a" xsi:nil="true"/>
  </documentManagement>
</p:properties>
</file>

<file path=customXml/itemProps1.xml><?xml version="1.0" encoding="utf-8"?>
<ds:datastoreItem xmlns:ds="http://schemas.openxmlformats.org/officeDocument/2006/customXml" ds:itemID="{BFA19D31-1214-4A14-ABAF-218658E194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8bf074-d914-44b3-9efd-2d4aa68152e9"/>
    <ds:schemaRef ds:uri="5afc5ab4-213a-4920-8a9e-e7d03d73e8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64D4318-6DD0-4D56-9B75-1D78ACCA250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6939818-6790-46F9-AC13-EE5D5853B79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0709C88-97F3-4AB4-9027-B3B8D97BE814}">
  <ds:schemaRefs>
    <ds:schemaRef ds:uri="http://schemas.microsoft.com/office/2006/metadata/properties"/>
    <ds:schemaRef ds:uri="http://schemas.microsoft.com/office/infopath/2007/PartnerControls"/>
    <ds:schemaRef ds:uri="2b8bf074-d914-44b3-9efd-2d4aa68152e9"/>
    <ds:schemaRef ds:uri="5afc5ab4-213a-4920-8a9e-e7d03d73e89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417</Words>
  <Characters>2252</Characters>
  <Application>Microsoft Office Word</Application>
  <DocSecurity>4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PARECER DE DISSERTAÇÃO</vt:lpstr>
    </vt:vector>
  </TitlesOfParts>
  <Company>PUCRS</Company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PARECER DE DISSERTAÇÃO</dc:title>
  <dc:subject/>
  <dc:creator>trend</dc:creator>
  <cp:keywords/>
  <dc:description>Formulário utilizado pelos integrantes da banca de defesa para qualificar o volume de dissertação do candidato.</dc:description>
  <cp:lastModifiedBy>Simone Tarnovski Nunes</cp:lastModifiedBy>
  <cp:revision>2</cp:revision>
  <cp:lastPrinted>2007-01-18T17:33:00Z</cp:lastPrinted>
  <dcterms:created xsi:type="dcterms:W3CDTF">2026-03-20T16:47:00Z</dcterms:created>
  <dcterms:modified xsi:type="dcterms:W3CDTF">2026-03-20T16:47:00Z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0x010100A831F282F6B89B458D99564B16811DF8</vt:lpwstr>
  </property>
</Properties>
</file>